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670"/>
        <w:gridCol w:w="4446"/>
        <w:gridCol w:w="720"/>
      </w:tblGrid>
      <w:tr w:rsidR="00262F39" w14:paraId="51701188" w14:textId="77777777">
        <w:tc>
          <w:tcPr>
            <w:tcW w:w="5148" w:type="dxa"/>
          </w:tcPr>
          <w:p w14:paraId="0464B915" w14:textId="1F5CE2DF" w:rsidR="00367E95" w:rsidRDefault="00367E95" w:rsidP="00A444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May</w:t>
            </w:r>
          </w:p>
          <w:p w14:paraId="251A78E8" w14:textId="48C9E50B" w:rsidR="00A44477" w:rsidRPr="00A44477" w:rsidRDefault="00B30330" w:rsidP="00A44477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CC9B1" wp14:editId="0D81D350">
                  <wp:extent cx="2674620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477" w:rsidRPr="00A44477">
              <w:rPr>
                <w:noProof/>
                <w:lang w:eastAsia="en-GB"/>
              </w:rPr>
              <w:t xml:space="preserve"> </w:t>
            </w:r>
          </w:p>
          <w:p w14:paraId="039D2591" w14:textId="77777777" w:rsidR="00262F39" w:rsidRDefault="00262F39">
            <w:r>
              <w:fldChar w:fldCharType="begin"/>
            </w:r>
            <w:r w:rsidR="00D92BEF">
              <w:instrText>INCLUDEPICTURE "http://10.107.1.50/departments/TechnicalServices/Data/TechnicalServices/PICTURES/CDR/LOGOMET.WMF" \* MERGEFORMAT \d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D184" w14:textId="46BD302F" w:rsidR="00262F39" w:rsidRPr="002D5BAB" w:rsidRDefault="00875ACB" w:rsidP="00875A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 029</w:t>
            </w:r>
            <w:r w:rsidR="005D279F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Full Opening of school </w:t>
            </w:r>
            <w:r w:rsidR="00A2493B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  <w:r w:rsidR="00337EE3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10 1</w:t>
            </w:r>
            <w:r w:rsidR="00337EE3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="00337EE3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April </w:t>
            </w:r>
            <w:r w:rsidR="00A2493B" w:rsidRPr="002D5B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446" w:type="dxa"/>
          </w:tcPr>
          <w:p w14:paraId="06908462" w14:textId="2652A515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RISK ASSESSMENT</w:t>
            </w:r>
          </w:p>
          <w:p w14:paraId="71334564" w14:textId="77777777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RECORDING FORM</w:t>
            </w:r>
          </w:p>
        </w:tc>
        <w:tc>
          <w:tcPr>
            <w:tcW w:w="720" w:type="dxa"/>
          </w:tcPr>
          <w:p w14:paraId="56FA0A75" w14:textId="77777777" w:rsidR="00262F39" w:rsidRDefault="00262F3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14:paraId="535D5EE1" w14:textId="77777777" w:rsidR="00262F39" w:rsidRDefault="00262F39">
      <w:pPr>
        <w:rPr>
          <w:sz w:val="12"/>
        </w:rPr>
      </w:pPr>
    </w:p>
    <w:p w14:paraId="400DBABA" w14:textId="77777777" w:rsidR="00262F39" w:rsidRDefault="00262F39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4320"/>
        <w:gridCol w:w="5040"/>
      </w:tblGrid>
      <w:tr w:rsidR="00262F39" w:rsidRPr="0064585E" w14:paraId="25494765" w14:textId="77777777">
        <w:tc>
          <w:tcPr>
            <w:tcW w:w="6624" w:type="dxa"/>
          </w:tcPr>
          <w:p w14:paraId="69C13501" w14:textId="0AFAEB32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 xml:space="preserve">Location or </w:t>
            </w:r>
            <w:r w:rsidR="004A753F">
              <w:rPr>
                <w:rFonts w:ascii="Calibri" w:hAnsi="Calibri"/>
                <w:sz w:val="24"/>
                <w:szCs w:val="24"/>
              </w:rPr>
              <w:t>School</w:t>
            </w:r>
          </w:p>
          <w:p w14:paraId="341B537C" w14:textId="31032B6A" w:rsidR="00262F39" w:rsidRPr="006C08C0" w:rsidRDefault="007477EA" w:rsidP="002D5BAB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A</w:t>
            </w:r>
            <w:r w:rsidR="00262F39" w:rsidRPr="0064585E">
              <w:rPr>
                <w:rFonts w:ascii="Calibri" w:hAnsi="Calibri"/>
                <w:sz w:val="24"/>
                <w:szCs w:val="24"/>
              </w:rPr>
              <w:t>ddress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DA59A5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D5BAB" w:rsidRPr="002D5BAB">
              <w:rPr>
                <w:rFonts w:ascii="Calibri" w:hAnsi="Calibri"/>
                <w:sz w:val="24"/>
                <w:szCs w:val="24"/>
              </w:rPr>
              <w:t>HILBRE HIGH SCHOOL</w:t>
            </w:r>
          </w:p>
        </w:tc>
        <w:tc>
          <w:tcPr>
            <w:tcW w:w="4320" w:type="dxa"/>
          </w:tcPr>
          <w:p w14:paraId="175E9A02" w14:textId="77777777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Date assessment</w:t>
            </w:r>
          </w:p>
          <w:p w14:paraId="23471007" w14:textId="2488AEDD" w:rsidR="00262F39" w:rsidRPr="00D26DFC" w:rsidRDefault="00D1076A">
            <w:pPr>
              <w:rPr>
                <w:rFonts w:ascii="Calibri" w:hAnsi="Calibri"/>
                <w:sz w:val="24"/>
                <w:szCs w:val="24"/>
              </w:rPr>
            </w:pPr>
            <w:r w:rsidRPr="00D26DFC">
              <w:rPr>
                <w:rFonts w:ascii="Calibri" w:hAnsi="Calibri"/>
                <w:sz w:val="24"/>
                <w:szCs w:val="24"/>
              </w:rPr>
              <w:t>U</w:t>
            </w:r>
            <w:r w:rsidR="00262F39" w:rsidRPr="00D26DFC">
              <w:rPr>
                <w:rFonts w:ascii="Calibri" w:hAnsi="Calibri"/>
                <w:sz w:val="24"/>
                <w:szCs w:val="24"/>
              </w:rPr>
              <w:t>ndertaken</w:t>
            </w:r>
            <w:r w:rsidR="002D5BAB">
              <w:rPr>
                <w:rFonts w:ascii="Calibri" w:hAnsi="Calibri"/>
                <w:sz w:val="24"/>
                <w:szCs w:val="24"/>
              </w:rPr>
              <w:t>: 1/4/2022</w:t>
            </w:r>
          </w:p>
        </w:tc>
        <w:tc>
          <w:tcPr>
            <w:tcW w:w="5040" w:type="dxa"/>
          </w:tcPr>
          <w:p w14:paraId="139DBC30" w14:textId="5D1AD751" w:rsidR="00262F39" w:rsidRPr="002D5BAB" w:rsidRDefault="00262F39" w:rsidP="002D5BAB">
            <w:pPr>
              <w:rPr>
                <w:rFonts w:ascii="Calibri" w:hAnsi="Calibri"/>
                <w:sz w:val="24"/>
                <w:szCs w:val="24"/>
              </w:rPr>
            </w:pPr>
            <w:r w:rsidRPr="002D5BAB">
              <w:rPr>
                <w:rFonts w:ascii="Calibri" w:hAnsi="Calibri"/>
                <w:sz w:val="24"/>
                <w:szCs w:val="24"/>
              </w:rPr>
              <w:t>Assessment undertaken</w:t>
            </w:r>
            <w:r w:rsidR="002266B3" w:rsidRPr="002D5BAB">
              <w:rPr>
                <w:rFonts w:ascii="Calibri" w:hAnsi="Calibri"/>
                <w:sz w:val="24"/>
                <w:szCs w:val="24"/>
              </w:rPr>
              <w:t xml:space="preserve"> b</w:t>
            </w:r>
            <w:r w:rsidRPr="002D5BAB">
              <w:rPr>
                <w:rFonts w:ascii="Calibri" w:hAnsi="Calibri"/>
                <w:sz w:val="24"/>
                <w:szCs w:val="24"/>
              </w:rPr>
              <w:t>y</w:t>
            </w:r>
            <w:r w:rsidR="002266B3" w:rsidRPr="002D5BAB">
              <w:rPr>
                <w:rFonts w:ascii="Calibri" w:hAnsi="Calibri"/>
                <w:sz w:val="24"/>
                <w:szCs w:val="24"/>
              </w:rPr>
              <w:t>:</w:t>
            </w:r>
            <w:r w:rsidR="00B86295" w:rsidRPr="002D5BA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53405" w:rsidRPr="002D5BAB">
              <w:rPr>
                <w:rFonts w:ascii="Calibri" w:hAnsi="Calibri"/>
                <w:sz w:val="24"/>
                <w:szCs w:val="24"/>
              </w:rPr>
              <w:t xml:space="preserve">Jeanne Fairbrother </w:t>
            </w:r>
            <w:r w:rsidR="002D5BAB">
              <w:rPr>
                <w:rFonts w:ascii="Calibri" w:hAnsi="Calibri"/>
                <w:sz w:val="24"/>
                <w:szCs w:val="24"/>
              </w:rPr>
              <w:t>&amp; J Doyle- SBM</w:t>
            </w:r>
          </w:p>
        </w:tc>
      </w:tr>
      <w:tr w:rsidR="00262F39" w:rsidRPr="0064585E" w14:paraId="659A1D6F" w14:textId="77777777">
        <w:tc>
          <w:tcPr>
            <w:tcW w:w="6624" w:type="dxa"/>
          </w:tcPr>
          <w:p w14:paraId="2349DEEF" w14:textId="267F80B6" w:rsidR="009B7904" w:rsidRDefault="00262F39" w:rsidP="009B7904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Activity or situation</w:t>
            </w:r>
            <w:r w:rsidR="009B7904">
              <w:rPr>
                <w:rFonts w:ascii="Calibri" w:hAnsi="Calibri"/>
                <w:sz w:val="24"/>
                <w:szCs w:val="24"/>
              </w:rPr>
              <w:t>:</w:t>
            </w:r>
          </w:p>
          <w:p w14:paraId="1163448F" w14:textId="77777777" w:rsidR="009B7904" w:rsidRPr="009B7904" w:rsidRDefault="009B7904" w:rsidP="009B790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082CDCC" w14:textId="1BAE8229" w:rsidR="00262F39" w:rsidRPr="00875ACB" w:rsidRDefault="00337EE3" w:rsidP="00875A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Full Opening of school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v10 1</w:t>
            </w:r>
            <w:r w:rsidRPr="00337EE3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2022</w:t>
            </w:r>
          </w:p>
        </w:tc>
        <w:tc>
          <w:tcPr>
            <w:tcW w:w="4320" w:type="dxa"/>
          </w:tcPr>
          <w:p w14:paraId="651DFD00" w14:textId="77777777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Review</w:t>
            </w:r>
          </w:p>
          <w:p w14:paraId="4A7FC66F" w14:textId="540C2479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date</w:t>
            </w:r>
            <w:r w:rsidR="00B86295" w:rsidRPr="0064585E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D53405" w:rsidRPr="002D5BAB">
              <w:rPr>
                <w:rFonts w:ascii="Calibri" w:hAnsi="Calibri"/>
                <w:sz w:val="24"/>
                <w:szCs w:val="24"/>
              </w:rPr>
              <w:t>Weekly review</w:t>
            </w:r>
            <w:r w:rsidR="009A71D1" w:rsidRPr="002D5BAB">
              <w:rPr>
                <w:rFonts w:ascii="Calibri" w:hAnsi="Calibri"/>
                <w:sz w:val="24"/>
                <w:szCs w:val="24"/>
              </w:rPr>
              <w:t xml:space="preserve"> or as appropriate for the activity</w:t>
            </w:r>
          </w:p>
        </w:tc>
        <w:tc>
          <w:tcPr>
            <w:tcW w:w="5040" w:type="dxa"/>
          </w:tcPr>
          <w:p w14:paraId="22EC7D92" w14:textId="33F8DEB4" w:rsidR="00262F39" w:rsidRPr="002D5BAB" w:rsidRDefault="00262F39" w:rsidP="002D5BAB">
            <w:pPr>
              <w:rPr>
                <w:rFonts w:ascii="Calibri" w:hAnsi="Calibri"/>
                <w:sz w:val="24"/>
                <w:szCs w:val="24"/>
              </w:rPr>
            </w:pPr>
            <w:r w:rsidRPr="002D5BAB">
              <w:rPr>
                <w:rFonts w:ascii="Calibri" w:hAnsi="Calibri"/>
                <w:sz w:val="24"/>
                <w:szCs w:val="24"/>
              </w:rPr>
              <w:t>Signature</w:t>
            </w:r>
            <w:r w:rsidR="00B86295" w:rsidRPr="002D5BAB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2D5BAB">
              <w:rPr>
                <w:rFonts w:ascii="Calibri" w:hAnsi="Calibri"/>
                <w:sz w:val="24"/>
                <w:szCs w:val="24"/>
              </w:rPr>
              <w:t>J Doyle</w:t>
            </w:r>
          </w:p>
        </w:tc>
      </w:tr>
    </w:tbl>
    <w:p w14:paraId="64680B88" w14:textId="6EFE602C" w:rsidR="00262F39" w:rsidRPr="0064585E" w:rsidRDefault="00262F3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tblpX="113" w:tblpY="1"/>
        <w:tblOverlap w:val="never"/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79"/>
        <w:gridCol w:w="6009"/>
        <w:gridCol w:w="1710"/>
        <w:gridCol w:w="2551"/>
      </w:tblGrid>
      <w:tr w:rsidR="00D53405" w:rsidRPr="0064585E" w14:paraId="44AEDB0C" w14:textId="77777777" w:rsidTr="00564608">
        <w:trPr>
          <w:trHeight w:val="592"/>
        </w:trPr>
        <w:tc>
          <w:tcPr>
            <w:tcW w:w="15851" w:type="dxa"/>
            <w:gridSpan w:val="5"/>
          </w:tcPr>
          <w:p w14:paraId="4A411895" w14:textId="36C60D72" w:rsidR="00F111CB" w:rsidRPr="00FC0D6E" w:rsidRDefault="00F111CB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D6E">
              <w:rPr>
                <w:rFonts w:ascii="Calibri" w:hAnsi="Calibri" w:cs="Calibri"/>
                <w:b/>
                <w:sz w:val="22"/>
                <w:szCs w:val="22"/>
              </w:rPr>
              <w:t>Background</w:t>
            </w:r>
            <w:r w:rsidR="00AE2314" w:rsidRPr="00FC0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information</w:t>
            </w:r>
          </w:p>
          <w:p w14:paraId="394D33D0" w14:textId="77777777" w:rsidR="000B10DA" w:rsidRPr="00FC0D6E" w:rsidRDefault="000B10DA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FE5597" w14:textId="77777777" w:rsidR="00985DAB" w:rsidRPr="00A63C2D" w:rsidRDefault="00985DAB" w:rsidP="00985DAB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</w:pPr>
            <w:bookmarkStart w:id="0" w:name="_Hlk96492066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From 1 April, the government's guidance on </w:t>
            </w:r>
            <w:hyperlink r:id="rId9" w:tgtFrame="_blank" w:tooltip="living with COVID-19 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living with COVID-19</w:t>
              </w:r>
            </w:hyperlink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 replaces the DfE's </w:t>
            </w:r>
            <w:hyperlink r:id="rId10" w:tgtFrame="_blank" w:tooltip="school operational guidance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operational guidance for schools</w:t>
              </w:r>
            </w:hyperlink>
            <w:r w:rsidRPr="00A63C2D"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  <w:t>.</w:t>
            </w:r>
          </w:p>
          <w:bookmarkEnd w:id="0"/>
          <w:p w14:paraId="0FC27A05" w14:textId="77777777" w:rsidR="001029AD" w:rsidRPr="00FC0D6E" w:rsidRDefault="001029AD" w:rsidP="0056460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35B5C5" w14:textId="27D304B6" w:rsidR="00752154" w:rsidRPr="002D5BAB" w:rsidRDefault="002E710D" w:rsidP="00564608">
            <w:pPr>
              <w:jc w:val="both"/>
              <w:rPr>
                <w:rFonts w:cs="Calibri"/>
                <w:sz w:val="22"/>
                <w:szCs w:val="22"/>
              </w:rPr>
            </w:pPr>
            <w:r w:rsidRPr="002D5BAB">
              <w:rPr>
                <w:rFonts w:ascii="Calibri" w:hAnsi="Calibri" w:cs="Calibri"/>
                <w:bCs/>
                <w:sz w:val="22"/>
                <w:szCs w:val="22"/>
              </w:rPr>
              <w:t>Please note that this risk assessment has been created in line with the current guidance.</w:t>
            </w:r>
            <w:r w:rsidR="00D17118"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 It contains sample control measures </w:t>
            </w:r>
            <w:r w:rsidR="00977072" w:rsidRPr="002D5BAB">
              <w:rPr>
                <w:rFonts w:ascii="Calibri" w:hAnsi="Calibri" w:cs="Calibri"/>
                <w:bCs/>
                <w:sz w:val="22"/>
                <w:szCs w:val="22"/>
              </w:rPr>
              <w:t>that fit with the</w:t>
            </w:r>
            <w:r w:rsidR="005D780C"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94F32" w:rsidRPr="002D5BAB">
              <w:rPr>
                <w:rFonts w:ascii="Calibri" w:hAnsi="Calibri" w:cs="Calibri"/>
                <w:bCs/>
                <w:sz w:val="22"/>
                <w:szCs w:val="22"/>
              </w:rPr>
              <w:t>latest guida</w:t>
            </w:r>
            <w:r w:rsidR="00DC731F">
              <w:rPr>
                <w:rFonts w:ascii="Calibri" w:hAnsi="Calibri" w:cs="Calibri"/>
                <w:bCs/>
                <w:sz w:val="22"/>
                <w:szCs w:val="22"/>
              </w:rPr>
              <w:t>nce</w:t>
            </w:r>
            <w:bookmarkStart w:id="1" w:name="_GoBack"/>
            <w:bookmarkEnd w:id="1"/>
            <w:r w:rsidR="00977072"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. One size does not fit all, and </w:t>
            </w:r>
            <w:r w:rsidR="00944320" w:rsidRPr="002D5BAB">
              <w:rPr>
                <w:rFonts w:ascii="Calibri" w:hAnsi="Calibri" w:cs="Calibri"/>
                <w:bCs/>
                <w:sz w:val="22"/>
                <w:szCs w:val="22"/>
              </w:rPr>
              <w:t>schools should make this model risk assessment their own and</w:t>
            </w:r>
            <w:r w:rsidR="00F11052"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reflect any local </w:t>
            </w:r>
            <w:r w:rsidR="00773AC7" w:rsidRPr="002D5BAB">
              <w:rPr>
                <w:rFonts w:ascii="Calibri" w:hAnsi="Calibri" w:cs="Calibri"/>
                <w:bCs/>
                <w:sz w:val="22"/>
                <w:szCs w:val="22"/>
              </w:rPr>
              <w:t>measures</w:t>
            </w:r>
            <w:r w:rsidR="00112128" w:rsidRPr="002D5BAB">
              <w:rPr>
                <w:rFonts w:ascii="Calibri" w:hAnsi="Calibri" w:cs="Calibri"/>
                <w:bCs/>
                <w:sz w:val="22"/>
                <w:szCs w:val="22"/>
              </w:rPr>
              <w:t>, particularly local HPT</w:t>
            </w:r>
            <w:r w:rsidR="00BC008D" w:rsidRPr="002D5BAB">
              <w:rPr>
                <w:rFonts w:ascii="Calibri" w:hAnsi="Calibri" w:cs="Calibri"/>
                <w:bCs/>
                <w:sz w:val="22"/>
                <w:szCs w:val="22"/>
              </w:rPr>
              <w:t>’s</w:t>
            </w:r>
            <w:r w:rsidR="000B5D83" w:rsidRPr="002D5BAB">
              <w:rPr>
                <w:rFonts w:ascii="Calibri" w:hAnsi="Calibri" w:cs="Calibri"/>
                <w:bCs/>
                <w:sz w:val="22"/>
                <w:szCs w:val="22"/>
              </w:rPr>
              <w:t xml:space="preserve"> guidance</w:t>
            </w:r>
            <w:r w:rsidR="00773AC7" w:rsidRPr="002D5BA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3ADF13EA" w14:textId="77777777" w:rsidR="00484823" w:rsidRDefault="00484823" w:rsidP="0056460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1ADD8B58" w14:textId="65B6028C" w:rsidR="002E710D" w:rsidRDefault="00C81D2E" w:rsidP="00564608">
            <w:pPr>
              <w:pStyle w:val="ListParagraph"/>
              <w:spacing w:after="0" w:line="240" w:lineRule="auto"/>
              <w:ind w:left="0"/>
            </w:pPr>
            <w:bookmarkStart w:id="2" w:name="_Hlk96492029"/>
            <w:r w:rsidRPr="003E2DCB">
              <w:t>See</w:t>
            </w:r>
            <w:r w:rsidR="00453919" w:rsidRPr="003E2DCB">
              <w:t xml:space="preserve"> </w:t>
            </w:r>
            <w:r w:rsidRPr="003E2DCB">
              <w:rPr>
                <w:b/>
                <w:bCs/>
                <w:highlight w:val="green"/>
              </w:rPr>
              <w:t>[UPDATE]</w:t>
            </w:r>
            <w:r w:rsidRPr="003E2DCB">
              <w:rPr>
                <w:b/>
                <w:bCs/>
              </w:rPr>
              <w:t xml:space="preserve"> </w:t>
            </w:r>
            <w:r w:rsidR="00294060" w:rsidRPr="003E2DCB">
              <w:t>section</w:t>
            </w:r>
            <w:r w:rsidR="00A01594" w:rsidRPr="003E2DCB">
              <w:t>s</w:t>
            </w:r>
            <w:r w:rsidR="00A22721" w:rsidRPr="003E2DCB">
              <w:t>.</w:t>
            </w:r>
          </w:p>
          <w:p w14:paraId="5370F153" w14:textId="77777777" w:rsidR="009B6A78" w:rsidRDefault="009B6A78" w:rsidP="00564608">
            <w:pPr>
              <w:pStyle w:val="ListParagraph"/>
              <w:spacing w:after="0" w:line="240" w:lineRule="auto"/>
              <w:ind w:left="0"/>
            </w:pPr>
          </w:p>
          <w:p w14:paraId="6BA6FF5A" w14:textId="7D534909" w:rsidR="009B6A78" w:rsidRDefault="009B6A78" w:rsidP="00564608">
            <w:pPr>
              <w:pStyle w:val="ListParagraph"/>
              <w:spacing w:after="0" w:line="240" w:lineRule="auto"/>
              <w:ind w:left="0"/>
            </w:pPr>
            <w:r>
              <w:t>This applies to all schools, early years settings and FE Colleges.</w:t>
            </w:r>
          </w:p>
          <w:p w14:paraId="2CD74A85" w14:textId="77777777" w:rsidR="009367F9" w:rsidRPr="001D0B0D" w:rsidRDefault="009367F9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2670E86" w14:textId="06A4F3AA" w:rsidR="00A031B2" w:rsidRPr="001D0B0D" w:rsidRDefault="00A031B2" w:rsidP="0056460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bookmarkEnd w:id="2"/>
          <w:p w14:paraId="4B5F6D56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1D0B0D">
              <w:rPr>
                <w:b/>
                <w:bCs/>
              </w:rPr>
              <w:t>Legislation and guidance</w:t>
            </w:r>
          </w:p>
          <w:p w14:paraId="26F24B5E" w14:textId="5C205B0C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 xml:space="preserve">Health and Safety </w:t>
            </w:r>
            <w:r w:rsidR="00200F4B" w:rsidRPr="001D0B0D">
              <w:t>a</w:t>
            </w:r>
            <w:r w:rsidRPr="001D0B0D">
              <w:t>t Work Act etc. 1974</w:t>
            </w:r>
          </w:p>
          <w:p w14:paraId="384227CC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Management of H&amp;S at Work Regulations 1999</w:t>
            </w:r>
          </w:p>
          <w:p w14:paraId="5CFD7DFF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Workplace (Health, Safety and Welfare) Regulations 1992</w:t>
            </w:r>
          </w:p>
          <w:p w14:paraId="38E03172" w14:textId="77777777" w:rsidR="00AC3CEE" w:rsidRDefault="006555B3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  <w:r w:rsidRPr="001D0B0D">
              <w:rPr>
                <w:i/>
                <w:iCs/>
              </w:rPr>
              <w:t>N</w:t>
            </w:r>
            <w:r w:rsidRPr="0077033D">
              <w:rPr>
                <w:i/>
                <w:iCs/>
              </w:rPr>
              <w:t xml:space="preserve">.B. All risk assessments referred to within this document </w:t>
            </w:r>
            <w:r w:rsidR="00274A00" w:rsidRPr="0077033D">
              <w:rPr>
                <w:i/>
                <w:iCs/>
              </w:rPr>
              <w:t>have been revised and are</w:t>
            </w:r>
            <w:r w:rsidRPr="0077033D">
              <w:rPr>
                <w:i/>
                <w:iCs/>
              </w:rPr>
              <w:t xml:space="preserve"> available on our website</w:t>
            </w:r>
            <w:r w:rsidRPr="0077033D">
              <w:t xml:space="preserve"> </w:t>
            </w:r>
            <w:hyperlink r:id="rId11" w:history="1">
              <w:r w:rsidRPr="0077033D">
                <w:rPr>
                  <w:rStyle w:val="Hyperlink"/>
                  <w:b/>
                  <w:bCs/>
                  <w:color w:val="FF0000"/>
                </w:rPr>
                <w:t>www.jeannefairbrotherassociates.com</w:t>
              </w:r>
            </w:hyperlink>
            <w:r w:rsidRPr="0077033D">
              <w:rPr>
                <w:b/>
                <w:bCs/>
                <w:color w:val="FF0000"/>
              </w:rPr>
              <w:t xml:space="preserve"> </w:t>
            </w:r>
          </w:p>
          <w:p w14:paraId="22047F40" w14:textId="64844A4B" w:rsidR="00865520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42230479" w14:textId="699BE09B" w:rsidR="002D5BAB" w:rsidRDefault="002D5BAB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1C048F33" w14:textId="249EFA76" w:rsidR="002D5BAB" w:rsidRDefault="002D5BAB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01FB4C2D" w14:textId="628674ED" w:rsidR="002D5BAB" w:rsidRDefault="002D5BAB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5B40986A" w14:textId="77777777" w:rsidR="002D5BAB" w:rsidRDefault="002D5BAB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0D81B950" w14:textId="70E87CB1" w:rsidR="00865520" w:rsidRPr="006F7C98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</w:tc>
      </w:tr>
      <w:tr w:rsidR="00262F39" w:rsidRPr="0064585E" w14:paraId="56ADD899" w14:textId="77777777" w:rsidTr="00564608">
        <w:trPr>
          <w:trHeight w:val="592"/>
        </w:trPr>
        <w:tc>
          <w:tcPr>
            <w:tcW w:w="2802" w:type="dxa"/>
            <w:shd w:val="clear" w:color="auto" w:fill="D9E2F3" w:themeFill="accent1" w:themeFillTint="33"/>
          </w:tcPr>
          <w:p w14:paraId="068F42F1" w14:textId="006CB7E4" w:rsidR="00262F39" w:rsidRPr="0026736E" w:rsidRDefault="00F77008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1) Hazard </w:t>
            </w:r>
            <w:r w:rsidR="005A6842" w:rsidRPr="0026736E">
              <w:rPr>
                <w:rFonts w:ascii="Calibri" w:hAnsi="Calibri" w:cs="Calibri"/>
                <w:b/>
                <w:sz w:val="22"/>
                <w:szCs w:val="22"/>
              </w:rPr>
              <w:t>/ Activity</w:t>
            </w:r>
          </w:p>
        </w:tc>
        <w:tc>
          <w:tcPr>
            <w:tcW w:w="2779" w:type="dxa"/>
            <w:shd w:val="clear" w:color="auto" w:fill="D9E2F3" w:themeFill="accent1" w:themeFillTint="33"/>
          </w:tcPr>
          <w:p w14:paraId="4107C58F" w14:textId="77777777" w:rsidR="00262F39" w:rsidRPr="0026736E" w:rsidRDefault="00262F39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2) Who can be harmed and how?  </w:t>
            </w:r>
          </w:p>
        </w:tc>
        <w:tc>
          <w:tcPr>
            <w:tcW w:w="6009" w:type="dxa"/>
            <w:shd w:val="clear" w:color="auto" w:fill="D9E2F3" w:themeFill="accent1" w:themeFillTint="33"/>
          </w:tcPr>
          <w:p w14:paraId="6232C6A7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3) What controls exist to reduce the risk?  </w:t>
            </w:r>
          </w:p>
          <w:p w14:paraId="50FBEE5A" w14:textId="4EB024F1" w:rsidR="00F77008" w:rsidRPr="00AE3ACF" w:rsidRDefault="00F77008" w:rsidP="0056460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Have you followed the hierarchy of controls (eliminate, substitute etc</w:t>
            </w:r>
            <w:r w:rsidR="00344793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)?</w:t>
            </w:r>
          </w:p>
          <w:p w14:paraId="6BF3CBEF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B44FA7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Risk Score </w:t>
            </w:r>
          </w:p>
          <w:p w14:paraId="5049806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Consequence</w:t>
            </w:r>
          </w:p>
          <w:p w14:paraId="2ECF9974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X Likelihood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D3ECD28" w14:textId="7A45F0D2" w:rsidR="00777D62" w:rsidRPr="0026736E" w:rsidRDefault="00777D62" w:rsidP="00564608">
            <w:pPr>
              <w:pStyle w:val="Size12"/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4) </w:t>
            </w:r>
            <w:r w:rsidR="00262F39"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Any further </w:t>
            </w:r>
            <w:r w:rsidR="00AE3ACF" w:rsidRPr="0026736E">
              <w:rPr>
                <w:rFonts w:ascii="Calibri" w:hAnsi="Calibri" w:cs="Calibri"/>
                <w:b/>
                <w:sz w:val="22"/>
                <w:szCs w:val="22"/>
              </w:rPr>
              <w:t>action.</w:t>
            </w:r>
          </w:p>
          <w:p w14:paraId="1D516574" w14:textId="40FF607B" w:rsidR="00262F39" w:rsidRPr="00AE3ACF" w:rsidRDefault="00777D62" w:rsidP="00564608">
            <w:pPr>
              <w:pStyle w:val="Size1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This</w:t>
            </w:r>
            <w:r w:rsidR="00262F39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should be included in the action plan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A95B6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(5), </w:t>
            </w:r>
            <w:r w:rsidR="00BA77D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elow </w:t>
            </w:r>
          </w:p>
        </w:tc>
      </w:tr>
      <w:tr w:rsidR="00171EAE" w:rsidRPr="00274A00" w14:paraId="5F130CB4" w14:textId="77777777" w:rsidTr="002D5BAB">
        <w:trPr>
          <w:trHeight w:val="558"/>
        </w:trPr>
        <w:tc>
          <w:tcPr>
            <w:tcW w:w="2802" w:type="dxa"/>
          </w:tcPr>
          <w:p w14:paraId="0B99837B" w14:textId="18172D82" w:rsidR="00171EAE" w:rsidRPr="00274A00" w:rsidRDefault="00CE0300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UPDATED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B2DC5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Failing to have adequate o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utbreak management</w:t>
            </w:r>
            <w:r w:rsidR="00BA7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BF6B0A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contingency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plans </w:t>
            </w:r>
            <w:r w:rsidR="00056F3D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allow 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stepping measures up and </w:t>
            </w:r>
            <w:r w:rsidR="00A132E0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down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B55C992" w14:textId="77777777" w:rsidR="0086125D" w:rsidRPr="00274A00" w:rsidRDefault="0086125D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274A00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EB4E40E" w14:textId="240FC230" w:rsidR="0086125D" w:rsidRPr="00274A00" w:rsidRDefault="0086125D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3C9DBEE8" w14:textId="1DF9F157" w:rsidR="00171EAE" w:rsidRPr="00CE0300" w:rsidRDefault="00171EAE" w:rsidP="00CE030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Staff, pupils, visitors, contractors </w:t>
            </w:r>
            <w:r w:rsidR="003916CE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increased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6FF7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transmission of COVID 19</w:t>
            </w:r>
          </w:p>
        </w:tc>
        <w:tc>
          <w:tcPr>
            <w:tcW w:w="6009" w:type="dxa"/>
          </w:tcPr>
          <w:p w14:paraId="27D7F0C7" w14:textId="77777777" w:rsidR="00A906CD" w:rsidRDefault="00A906CD" w:rsidP="00A906C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3D4E2E7" w14:textId="5FCBC881" w:rsidR="00F031EE" w:rsidRPr="00CE0300" w:rsidRDefault="00F031EE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School has a Coronavirus (COVID-19)</w:t>
            </w:r>
            <w:r w:rsidR="00494BD4" w:rsidRPr="00CE0300">
              <w:rPr>
                <w:rFonts w:asciiTheme="minorHAnsi" w:hAnsiTheme="minorHAnsi" w:cstheme="minorHAnsi"/>
              </w:rPr>
              <w:t xml:space="preserve"> </w:t>
            </w:r>
            <w:r w:rsidRPr="00CE0300">
              <w:rPr>
                <w:rFonts w:asciiTheme="minorHAnsi" w:hAnsiTheme="minorHAnsi" w:cstheme="minorHAnsi"/>
              </w:rPr>
              <w:t xml:space="preserve">Contingency Plan risk assessment. See </w:t>
            </w:r>
            <w:r w:rsidRPr="00CE0300">
              <w:rPr>
                <w:rFonts w:asciiTheme="minorHAnsi" w:hAnsiTheme="minorHAnsi" w:cstheme="minorHAnsi"/>
                <w:b/>
                <w:bCs/>
              </w:rPr>
              <w:t>RA 029B Contingency plan</w:t>
            </w:r>
            <w:r w:rsidR="00D865F2" w:rsidRPr="00CE0300">
              <w:rPr>
                <w:rFonts w:asciiTheme="minorHAnsi" w:hAnsiTheme="minorHAnsi" w:cstheme="minorHAnsi"/>
              </w:rPr>
              <w:t xml:space="preserve"> latest version</w:t>
            </w:r>
            <w:r w:rsidRPr="00CE0300">
              <w:rPr>
                <w:rFonts w:asciiTheme="minorHAnsi" w:hAnsiTheme="minorHAnsi" w:cstheme="minorHAnsi"/>
              </w:rPr>
              <w:t xml:space="preserve"> (also known as an outbreak management plan</w:t>
            </w:r>
            <w:r w:rsidR="00AE4448" w:rsidRPr="00CE0300">
              <w:rPr>
                <w:rFonts w:asciiTheme="minorHAnsi" w:hAnsiTheme="minorHAnsi" w:cstheme="minorHAnsi"/>
              </w:rPr>
              <w:t>)</w:t>
            </w:r>
            <w:r w:rsidRPr="00CE0300">
              <w:rPr>
                <w:rFonts w:asciiTheme="minorHAnsi" w:hAnsiTheme="minorHAnsi" w:cstheme="minorHAnsi"/>
              </w:rPr>
              <w:t xml:space="preserve"> if restrictions need to be implemented due to</w:t>
            </w:r>
            <w:r w:rsidR="00AE4448" w:rsidRPr="00CE0300">
              <w:rPr>
                <w:rFonts w:asciiTheme="minorHAnsi" w:hAnsiTheme="minorHAnsi" w:cstheme="minorHAnsi"/>
              </w:rPr>
              <w:t xml:space="preserve"> COVID 19</w:t>
            </w:r>
            <w:r w:rsidR="004416A7" w:rsidRPr="00CE0300">
              <w:rPr>
                <w:rFonts w:asciiTheme="minorHAnsi" w:hAnsiTheme="minorHAnsi" w:cstheme="minorHAnsi"/>
              </w:rPr>
              <w:t xml:space="preserve"> variants outbreak</w:t>
            </w:r>
            <w:r w:rsidR="00437888" w:rsidRPr="00CE0300">
              <w:rPr>
                <w:rFonts w:asciiTheme="minorHAnsi" w:hAnsiTheme="minorHAnsi" w:cstheme="minorHAnsi"/>
              </w:rPr>
              <w:t>.</w:t>
            </w:r>
          </w:p>
          <w:p w14:paraId="6A6A1767" w14:textId="5BABD548" w:rsidR="003B52D3" w:rsidRPr="00CE0300" w:rsidRDefault="00FB51C7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</w:t>
            </w:r>
            <w:r w:rsidR="003B52D3" w:rsidRPr="00CE0300">
              <w:rPr>
                <w:rFonts w:asciiTheme="minorHAnsi" w:hAnsiTheme="minorHAnsi" w:cstheme="minorHAnsi"/>
              </w:rPr>
              <w:t>chool will only:</w:t>
            </w:r>
          </w:p>
          <w:p w14:paraId="0310C59B" w14:textId="77777777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Consider attendance restrictions as a last resort</w:t>
            </w:r>
          </w:p>
          <w:p w14:paraId="35797019" w14:textId="77777777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Keep measures to the minimum number of groups possible</w:t>
            </w:r>
          </w:p>
          <w:p w14:paraId="2B68B164" w14:textId="2C2ABF90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Keep measures for the shortest amount of time possible</w:t>
            </w:r>
          </w:p>
          <w:p w14:paraId="4984F421" w14:textId="04D4CD03" w:rsidR="00327676" w:rsidRPr="00CE0300" w:rsidRDefault="00327676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 xml:space="preserve">School will take </w:t>
            </w:r>
            <w:hyperlink r:id="rId12" w:tgtFrame="_blank" w:tooltip="Take extra steps" w:history="1">
              <w:r w:rsidRPr="00CE0300">
                <w:rPr>
                  <w:rStyle w:val="Hyperlink"/>
                  <w:rFonts w:asciiTheme="minorHAnsi" w:hAnsiTheme="minorHAnsi" w:cstheme="minorHAnsi"/>
                </w:rPr>
                <w:t xml:space="preserve"> extra steps</w:t>
              </w:r>
            </w:hyperlink>
            <w:r w:rsidRPr="00CE0300">
              <w:rPr>
                <w:rFonts w:asciiTheme="minorHAnsi" w:hAnsiTheme="minorHAnsi" w:cstheme="minorHAnsi"/>
              </w:rPr>
              <w:t> to manage the transmission of COVID-19 and seek public health advice if the number of positive cases reaches a</w:t>
            </w:r>
            <w:r w:rsidR="004D7DC7" w:rsidRPr="00CE0300">
              <w:rPr>
                <w:rFonts w:asciiTheme="minorHAnsi" w:hAnsiTheme="minorHAnsi" w:cstheme="minorHAnsi"/>
              </w:rPr>
              <w:t xml:space="preserve"> </w:t>
            </w:r>
            <w:r w:rsidRPr="00CE0300">
              <w:rPr>
                <w:rFonts w:asciiTheme="minorHAnsi" w:hAnsiTheme="minorHAnsi" w:cstheme="minorHAnsi"/>
              </w:rPr>
              <w:t xml:space="preserve">certain threshold. </w:t>
            </w:r>
          </w:p>
          <w:p w14:paraId="1FFD5538" w14:textId="6236D72B" w:rsidR="004E2332" w:rsidRDefault="004E2332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School will follow measures recommended by the Local Authority, Director of Public Health and local protection teams (HPTs) as part of the outbreak management responsibilities.</w:t>
            </w:r>
          </w:p>
          <w:p w14:paraId="65EE4604" w14:textId="77777777" w:rsidR="003C2987" w:rsidRDefault="00D752C0" w:rsidP="003C298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has updated its School Emergency Plan in line with</w:t>
            </w:r>
            <w:r w:rsidR="007A44AF">
              <w:rPr>
                <w:rFonts w:asciiTheme="minorHAnsi" w:hAnsiTheme="minorHAnsi" w:cstheme="minorHAnsi"/>
              </w:rPr>
              <w:t xml:space="preserve"> April 1</w:t>
            </w:r>
            <w:r w:rsidR="007A44AF" w:rsidRPr="007A44AF">
              <w:rPr>
                <w:rFonts w:asciiTheme="minorHAnsi" w:hAnsiTheme="minorHAnsi" w:cstheme="minorHAnsi"/>
                <w:vertAlign w:val="superscript"/>
              </w:rPr>
              <w:t>st</w:t>
            </w:r>
            <w:r w:rsidR="007A44AF">
              <w:rPr>
                <w:rFonts w:asciiTheme="minorHAnsi" w:hAnsiTheme="minorHAnsi" w:cstheme="minorHAnsi"/>
              </w:rPr>
              <w:t xml:space="preserve"> </w:t>
            </w:r>
            <w:r w:rsidR="002B0EE3">
              <w:rPr>
                <w:rFonts w:asciiTheme="minorHAnsi" w:hAnsiTheme="minorHAnsi" w:cstheme="minorHAnsi"/>
              </w:rPr>
              <w:t xml:space="preserve">DfE guidance </w:t>
            </w:r>
            <w:hyperlink r:id="rId13" w:history="1">
              <w:r w:rsidR="002B0EE3" w:rsidRPr="0003390E">
                <w:rPr>
                  <w:rStyle w:val="Hyperlink"/>
                  <w:rFonts w:asciiTheme="minorHAnsi" w:hAnsiTheme="minorHAnsi" w:cstheme="minorHAnsi"/>
                </w:rPr>
                <w:t>:</w:t>
              </w:r>
              <w:r w:rsidR="002B0EE3" w:rsidRPr="0003390E">
                <w:rPr>
                  <w:rStyle w:val="Hyperlink"/>
                </w:rPr>
                <w:t xml:space="preserve"> Emergency planning and response for education, childcare, and children’s social care settings</w:t>
              </w:r>
            </w:hyperlink>
            <w:r w:rsidR="0003390E">
              <w:rPr>
                <w:rFonts w:asciiTheme="minorHAnsi" w:hAnsiTheme="minorHAnsi" w:cstheme="minorHAnsi"/>
              </w:rPr>
              <w:t xml:space="preserve"> which includes public health emergencies .</w:t>
            </w:r>
          </w:p>
          <w:p w14:paraId="5AFA9A16" w14:textId="52CADF39" w:rsidR="00A906CD" w:rsidRPr="00A906CD" w:rsidRDefault="00E45A88" w:rsidP="00A906C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3C2987">
              <w:rPr>
                <w:rFonts w:asciiTheme="minorHAnsi" w:hAnsiTheme="minorHAnsi" w:cstheme="minorHAnsi"/>
              </w:rPr>
              <w:t xml:space="preserve">School will </w:t>
            </w:r>
            <w:r w:rsidR="003C2987" w:rsidRPr="003C2987">
              <w:rPr>
                <w:rFonts w:asciiTheme="minorHAnsi" w:hAnsiTheme="minorHAnsi" w:cstheme="minorHAnsi"/>
              </w:rPr>
              <w:t xml:space="preserve">refer to </w:t>
            </w:r>
            <w:hyperlink r:id="rId14" w:history="1">
              <w:r w:rsidR="003C2987" w:rsidRPr="003C2987">
                <w:rPr>
                  <w:rStyle w:val="Hyperlink"/>
                  <w:rFonts w:asciiTheme="minorHAnsi" w:eastAsia="Times New Roman" w:hAnsiTheme="minorHAnsi" w:cstheme="minorHAnsi"/>
                  <w:color w:val="1D70B8"/>
                </w:rPr>
                <w:t>UK Health Security Agency (UKHSA) health protection in education and childcare settings</w:t>
              </w:r>
            </w:hyperlink>
          </w:p>
          <w:p w14:paraId="033D8155" w14:textId="77777777" w:rsidR="00F031EE" w:rsidRPr="00CE0300" w:rsidRDefault="00F031EE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FF0000"/>
              </w:rPr>
            </w:pPr>
            <w:r w:rsidRPr="00CE0300">
              <w:rPr>
                <w:rFonts w:asciiTheme="minorHAnsi" w:hAnsiTheme="minorHAnsi" w:cstheme="minorHAnsi"/>
                <w:color w:val="FF0000"/>
              </w:rPr>
              <w:t xml:space="preserve">Insert details of school’s local PH Helpline phone number to contact i.e. </w:t>
            </w:r>
          </w:p>
          <w:p w14:paraId="0AB1B19C" w14:textId="563E52FE" w:rsidR="00905005" w:rsidRPr="005C22DD" w:rsidRDefault="00F031EE" w:rsidP="002D5BAB">
            <w:pPr>
              <w:pStyle w:val="ListParagraph"/>
              <w:numPr>
                <w:ilvl w:val="1"/>
                <w:numId w:val="42"/>
              </w:num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D5BAB">
              <w:rPr>
                <w:rFonts w:asciiTheme="minorHAnsi" w:hAnsiTheme="minorHAnsi" w:cstheme="minorHAnsi"/>
              </w:rPr>
              <w:lastRenderedPageBreak/>
              <w:t>Cheshire &amp; Merseyside PHE contact 0344 225 0562</w:t>
            </w:r>
          </w:p>
        </w:tc>
        <w:tc>
          <w:tcPr>
            <w:tcW w:w="1710" w:type="dxa"/>
          </w:tcPr>
          <w:p w14:paraId="0FD61506" w14:textId="77777777" w:rsidR="00171EAE" w:rsidRPr="002D5BAB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D5BA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3X2=6</w:t>
            </w:r>
          </w:p>
          <w:p w14:paraId="22F13B7B" w14:textId="7D555ADD" w:rsidR="00171EAE" w:rsidRPr="002D5BAB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5DF773A7" w14:textId="77777777" w:rsidR="00171EAE" w:rsidRPr="002D5BAB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1CC088" w14:textId="475247BF" w:rsidR="00171EAE" w:rsidRPr="002D5BAB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BAB">
              <w:rPr>
                <w:rFonts w:asciiTheme="minorHAnsi" w:hAnsiTheme="minorHAnsi" w:cstheme="minorHAnsi"/>
                <w:sz w:val="22"/>
                <w:szCs w:val="22"/>
              </w:rPr>
              <w:t>School will react to any outbreaks in line with Public health advice.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Plans in place</w:t>
            </w:r>
          </w:p>
        </w:tc>
      </w:tr>
      <w:tr w:rsidR="00177B56" w:rsidRPr="00274A00" w14:paraId="629DA3C4" w14:textId="77777777" w:rsidTr="00564608">
        <w:trPr>
          <w:trHeight w:val="983"/>
        </w:trPr>
        <w:tc>
          <w:tcPr>
            <w:tcW w:w="2802" w:type="dxa"/>
          </w:tcPr>
          <w:p w14:paraId="6FBC8C61" w14:textId="0A29A228" w:rsidR="00177B56" w:rsidRPr="00046203" w:rsidRDefault="000477E7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7E7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7B56"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Face coverings </w:t>
            </w:r>
          </w:p>
          <w:p w14:paraId="2F624E37" w14:textId="77777777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5F59E3" w14:textId="77777777" w:rsidR="00177B56" w:rsidRPr="00046203" w:rsidRDefault="00177B56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  <w:p w14:paraId="1A92CCF7" w14:textId="77777777" w:rsidR="00177B56" w:rsidRPr="00A01594" w:rsidRDefault="00177B56" w:rsidP="00564608">
            <w:pPr>
              <w:rPr>
                <w:rFonts w:asciiTheme="minorHAnsi" w:hAnsiTheme="minorHAnsi" w:cstheme="minorHAnsi"/>
                <w:b/>
                <w:bCs/>
                <w:color w:val="FF6600"/>
                <w:sz w:val="22"/>
                <w:szCs w:val="22"/>
                <w:highlight w:val="yellow"/>
              </w:rPr>
            </w:pPr>
          </w:p>
        </w:tc>
        <w:tc>
          <w:tcPr>
            <w:tcW w:w="2779" w:type="dxa"/>
          </w:tcPr>
          <w:p w14:paraId="0CCDF035" w14:textId="7A59C9D6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61A11AC4" w14:textId="77777777" w:rsidR="00177B56" w:rsidRPr="00046203" w:rsidRDefault="00177B56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  <w:p w14:paraId="7F2C74FA" w14:textId="77777777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</w:rPr>
              <w:t xml:space="preserve">All settings 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- </w:t>
            </w:r>
            <w:r w:rsidRPr="00617035">
              <w:rPr>
                <w:rFonts w:asciiTheme="minorHAnsi" w:hAnsiTheme="minorHAnsi" w:cstheme="minorHAnsi"/>
              </w:rPr>
              <w:t xml:space="preserve">Face coverings are no longer advised for pupils, staff and visitors in classrooms or communal areas. </w:t>
            </w:r>
          </w:p>
          <w:p w14:paraId="798D6B8F" w14:textId="0A74313C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17035">
              <w:rPr>
                <w:rFonts w:asciiTheme="minorHAnsi" w:hAnsiTheme="minorHAnsi" w:cstheme="minorHAnsi"/>
              </w:rPr>
              <w:t>Staff and pupils should follow wider advice on face coverings outside of school, including on transport to and from school.</w:t>
            </w:r>
          </w:p>
          <w:p w14:paraId="2CE7F4AC" w14:textId="49FB77C9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may be advised by a</w:t>
            </w:r>
            <w:r w:rsidRPr="00617035">
              <w:rPr>
                <w:rFonts w:asciiTheme="minorHAnsi" w:hAnsiTheme="minorHAnsi" w:cstheme="minorHAnsi"/>
              </w:rPr>
              <w:t xml:space="preserve"> director of public health that face coverings should temporarily be worn in communal areas or classrooms (by pupils, staff and visitors, unless exempt). </w:t>
            </w:r>
            <w:r>
              <w:rPr>
                <w:rFonts w:asciiTheme="minorHAnsi" w:hAnsiTheme="minorHAnsi" w:cstheme="minorHAnsi"/>
              </w:rPr>
              <w:t xml:space="preserve">School has </w:t>
            </w:r>
            <w:r w:rsidRPr="00617035">
              <w:rPr>
                <w:rFonts w:asciiTheme="minorHAnsi" w:hAnsiTheme="minorHAnsi" w:cstheme="minorHAnsi"/>
              </w:rPr>
              <w:t>contingency plans</w:t>
            </w:r>
            <w:r w:rsidR="001E088C">
              <w:rPr>
                <w:rFonts w:asciiTheme="minorHAnsi" w:hAnsiTheme="minorHAnsi" w:cstheme="minorHAnsi"/>
              </w:rPr>
              <w:t xml:space="preserve"> that</w:t>
            </w:r>
            <w:r w:rsidRPr="00617035">
              <w:rPr>
                <w:rFonts w:asciiTheme="minorHAnsi" w:hAnsiTheme="minorHAnsi" w:cstheme="minorHAnsi"/>
              </w:rPr>
              <w:t xml:space="preserve"> cover this possibility.</w:t>
            </w:r>
          </w:p>
          <w:p w14:paraId="5384D7E0" w14:textId="568E3E15" w:rsidR="00177B56" w:rsidRPr="00AB75F0" w:rsidRDefault="00177B56" w:rsidP="005646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All settings –</w:t>
            </w:r>
            <w:r>
              <w:rPr>
                <w:rFonts w:asciiTheme="minorHAnsi" w:hAnsiTheme="minorHAnsi" w:cstheme="minorHAnsi"/>
              </w:rPr>
              <w:t xml:space="preserve"> any staff who wish to wear a face covering in school will be supported to do so.</w:t>
            </w:r>
          </w:p>
        </w:tc>
        <w:tc>
          <w:tcPr>
            <w:tcW w:w="1710" w:type="dxa"/>
          </w:tcPr>
          <w:p w14:paraId="268A3698" w14:textId="77777777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2A5A962D" w14:textId="2D39361A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040021A" w14:textId="32DAD23D" w:rsidR="00177B56" w:rsidRPr="00F223B0" w:rsidRDefault="002D5BAB" w:rsidP="002D5BA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staff, students, parents, guardians have been advised of this change</w:t>
            </w:r>
          </w:p>
        </w:tc>
      </w:tr>
      <w:tr w:rsidR="00E95BAB" w:rsidRPr="00274A00" w14:paraId="0B52D7F5" w14:textId="77777777" w:rsidTr="00564608">
        <w:trPr>
          <w:trHeight w:val="1280"/>
        </w:trPr>
        <w:tc>
          <w:tcPr>
            <w:tcW w:w="2802" w:type="dxa"/>
          </w:tcPr>
          <w:p w14:paraId="642BF974" w14:textId="032C52FD" w:rsidR="00E95BAB" w:rsidRPr="00274A00" w:rsidRDefault="006E0453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045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UPDATE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95BAB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fails to ensure good hygiene &amp; cleaning standards in school to reduce risk of transmission.</w:t>
            </w:r>
          </w:p>
          <w:p w14:paraId="060DC956" w14:textId="77777777" w:rsidR="00E95BAB" w:rsidRPr="00274A00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274A00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F379719" w14:textId="262B3F66" w:rsidR="00E95BAB" w:rsidRPr="00274A00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72AC8AFF" w14:textId="76652660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3D409230" w14:textId="785EF81F" w:rsidR="00E95BAB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 hygiene</w:t>
            </w:r>
            <w:r w:rsidRPr="003F41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68FBCB8E" w14:textId="108330DF" w:rsidR="00E95BAB" w:rsidRDefault="00E95BAB" w:rsidP="00DA341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22583E">
              <w:rPr>
                <w:rFonts w:asciiTheme="minorHAnsi" w:hAnsiTheme="minorHAnsi" w:cstheme="minorHAnsi"/>
              </w:rPr>
              <w:t xml:space="preserve">School will continue to ensure that staff &amp; pupils </w:t>
            </w:r>
            <w:r>
              <w:rPr>
                <w:rFonts w:asciiTheme="minorHAnsi" w:hAnsiTheme="minorHAnsi" w:cstheme="minorHAnsi"/>
              </w:rPr>
              <w:t>maintain high standards of hand hygiene.</w:t>
            </w:r>
          </w:p>
          <w:p w14:paraId="145681BF" w14:textId="77777777" w:rsidR="00E95BAB" w:rsidRPr="000B67BC" w:rsidRDefault="00E95BAB" w:rsidP="00DA341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67BC">
              <w:rPr>
                <w:rFonts w:asciiTheme="minorHAnsi" w:hAnsiTheme="minorHAnsi" w:cstheme="minorHAnsi"/>
              </w:rPr>
              <w:t xml:space="preserve">Suitable facilities are provided for individuals to wash/sanitise their hands regularly </w:t>
            </w:r>
          </w:p>
          <w:p w14:paraId="2F37818A" w14:textId="6EE1A374" w:rsidR="00E95BAB" w:rsidRPr="000B67BC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</w:t>
            </w: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5D4E92" w14:textId="184BE491" w:rsidR="00E95BAB" w:rsidRPr="006E0453" w:rsidRDefault="00E95BAB" w:rsidP="006E045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School will maintain appropriate cleaning regimes, using standard products such as detergents with a focus on frequently touched areas. </w:t>
            </w:r>
          </w:p>
        </w:tc>
        <w:tc>
          <w:tcPr>
            <w:tcW w:w="1710" w:type="dxa"/>
          </w:tcPr>
          <w:p w14:paraId="478D0019" w14:textId="28E6951B" w:rsidR="00E95BAB" w:rsidRPr="00274A00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</w:t>
            </w:r>
          </w:p>
          <w:p w14:paraId="769C33A4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761D67" w14:textId="3C53C498" w:rsidR="00E95BAB" w:rsidRPr="00375EBA" w:rsidRDefault="002D5BAB" w:rsidP="002D5BA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5BAB">
              <w:rPr>
                <w:rFonts w:asciiTheme="minorHAnsi" w:hAnsiTheme="minorHAnsi" w:cstheme="minorHAnsi"/>
                <w:sz w:val="22"/>
                <w:szCs w:val="22"/>
              </w:rPr>
              <w:t>Cleanin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2D5BAB">
              <w:rPr>
                <w:rFonts w:asciiTheme="minorHAnsi" w:hAnsiTheme="minorHAnsi" w:cstheme="minorHAnsi"/>
                <w:sz w:val="22"/>
                <w:szCs w:val="22"/>
              </w:rPr>
              <w:t xml:space="preserve"> regimes in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managed by SPIE</w:t>
            </w:r>
          </w:p>
        </w:tc>
      </w:tr>
      <w:tr w:rsidR="00E95BAB" w:rsidRPr="00274A00" w14:paraId="19553BDF" w14:textId="77777777" w:rsidTr="00564608">
        <w:trPr>
          <w:trHeight w:val="1626"/>
        </w:trPr>
        <w:tc>
          <w:tcPr>
            <w:tcW w:w="2802" w:type="dxa"/>
          </w:tcPr>
          <w:p w14:paraId="1888A992" w14:textId="4269BBBD" w:rsidR="00E95BAB" w:rsidRPr="001E7CA9" w:rsidRDefault="008A3299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32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UPDATED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95BAB" w:rsidRPr="001E7C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Events in school</w:t>
            </w:r>
          </w:p>
          <w:p w14:paraId="4DDDFFBC" w14:textId="77777777" w:rsidR="00E95BAB" w:rsidRPr="003E7B91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1E7CA9">
              <w:rPr>
                <w:rFonts w:asciiTheme="minorHAnsi" w:hAnsiTheme="minorHAnsi" w:cstheme="minorHAnsi"/>
                <w:b/>
                <w:bCs/>
                <w:color w:val="7030A0"/>
              </w:rPr>
              <w:t>All settings unless indicated</w:t>
            </w:r>
            <w:r w:rsidRPr="003E7B91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</w:p>
          <w:p w14:paraId="58A8A3E4" w14:textId="77777777" w:rsidR="00E95BAB" w:rsidRPr="003E7B91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1A2CA5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412F6AEA" w14:textId="58A43E70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2FFC3C02" w14:textId="490D90DC" w:rsidR="00E95BAB" w:rsidRDefault="00E95BAB" w:rsidP="00564608">
            <w:pPr>
              <w:pStyle w:val="m3812522574888900744msolist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A96F316" w14:textId="7498DC52" w:rsidR="00E95BAB" w:rsidRPr="00573178" w:rsidRDefault="00E95BAB" w:rsidP="00564608">
            <w:pPr>
              <w:pStyle w:val="m3812522574888900744mso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573178">
              <w:rPr>
                <w:rFonts w:asciiTheme="minorHAnsi" w:hAnsiTheme="minorHAnsi" w:cstheme="minorHAnsi"/>
              </w:rPr>
              <w:t>School complete</w:t>
            </w:r>
            <w:r w:rsidR="00573178">
              <w:rPr>
                <w:rFonts w:asciiTheme="minorHAnsi" w:hAnsiTheme="minorHAnsi" w:cstheme="minorHAnsi"/>
              </w:rPr>
              <w:t xml:space="preserve">s </w:t>
            </w:r>
            <w:r w:rsidRPr="00573178">
              <w:rPr>
                <w:rFonts w:asciiTheme="minorHAnsi" w:hAnsiTheme="minorHAnsi" w:cstheme="minorHAnsi"/>
              </w:rPr>
              <w:t xml:space="preserve">a separate risk assessment for any events held in school following the latest </w:t>
            </w:r>
            <w:r w:rsidR="00E5477F">
              <w:rPr>
                <w:rFonts w:asciiTheme="minorHAnsi" w:hAnsiTheme="minorHAnsi" w:cstheme="minorHAnsi"/>
              </w:rPr>
              <w:t>UKHSA</w:t>
            </w:r>
            <w:r w:rsidRPr="00573178">
              <w:rPr>
                <w:rFonts w:asciiTheme="minorHAnsi" w:hAnsiTheme="minorHAnsi" w:cstheme="minorHAnsi"/>
              </w:rPr>
              <w:t xml:space="preserve"> guidance </w:t>
            </w:r>
          </w:p>
          <w:p w14:paraId="53257CF5" w14:textId="77777777" w:rsidR="00E95BAB" w:rsidRPr="00573178" w:rsidRDefault="00E95BAB" w:rsidP="0056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62E325DD" w14:textId="259450A4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6037ADB3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0F9F0B" w14:textId="3DDB7511" w:rsidR="00E95BAB" w:rsidRPr="00375EBA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5BAB">
              <w:rPr>
                <w:rFonts w:asciiTheme="minorHAnsi" w:hAnsiTheme="minorHAnsi" w:cstheme="minorHAnsi"/>
                <w:sz w:val="22"/>
                <w:szCs w:val="22"/>
              </w:rPr>
              <w:t>Any planned events will be suitable managed and Risk Assessed.</w:t>
            </w:r>
          </w:p>
        </w:tc>
      </w:tr>
      <w:tr w:rsidR="00E95BAB" w:rsidRPr="00274A00" w14:paraId="2C5E92D6" w14:textId="77777777" w:rsidTr="00564608">
        <w:trPr>
          <w:trHeight w:val="1226"/>
        </w:trPr>
        <w:tc>
          <w:tcPr>
            <w:tcW w:w="2802" w:type="dxa"/>
          </w:tcPr>
          <w:p w14:paraId="5BF939E4" w14:textId="4F7F6DBF" w:rsidR="00E95BAB" w:rsidRPr="00AF4F28" w:rsidRDefault="008A3299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  <w:r w:rsidRPr="008A3299">
              <w:rPr>
                <w:rFonts w:asciiTheme="minorHAnsi" w:hAnsiTheme="minorHAnsi" w:cstheme="minorHAnsi"/>
                <w:b/>
                <w:bCs/>
                <w:highlight w:val="green"/>
              </w:rPr>
              <w:lastRenderedPageBreak/>
              <w:t>UPDATED</w:t>
            </w:r>
            <w:r w:rsidRPr="00AF4F2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95BAB" w:rsidRPr="00AF4F28">
              <w:rPr>
                <w:rFonts w:asciiTheme="minorHAnsi" w:hAnsiTheme="minorHAnsi" w:cstheme="minorHAnsi"/>
                <w:b/>
                <w:bCs/>
              </w:rPr>
              <w:t xml:space="preserve">Ventilation - failure to ensure all occupied spaces are well ventilated. </w:t>
            </w:r>
          </w:p>
          <w:p w14:paraId="0A195E9D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AF4F28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0A2A178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  <w:p w14:paraId="3D455924" w14:textId="77777777" w:rsidR="00E95BAB" w:rsidRPr="00AF4F28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032EBFF7" w14:textId="77777777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  <w:p w14:paraId="28799CE9" w14:textId="77777777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757D8853" w14:textId="77777777" w:rsidR="00E95BAB" w:rsidRPr="00BB530E" w:rsidRDefault="00E95BAB" w:rsidP="00564608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When school is in operation, it is well ventilated with </w:t>
            </w:r>
            <w:r w:rsidRPr="00BB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comfortable</w:t>
            </w: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 teaching environments.</w:t>
            </w:r>
          </w:p>
          <w:p w14:paraId="6BE3C120" w14:textId="77777777" w:rsidR="00E95BAB" w:rsidRPr="00BB530E" w:rsidRDefault="00E95BAB" w:rsidP="00564608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Poorly ventilated spaces have been identified </w:t>
            </w:r>
            <w:r w:rsidRPr="00BB530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[insert details of any areas here plus control measures in place to improve them]</w:t>
            </w:r>
          </w:p>
          <w:p w14:paraId="5C856086" w14:textId="5692DA98" w:rsidR="00E95BAB" w:rsidRPr="008A3299" w:rsidRDefault="00E95BAB" w:rsidP="007E213D">
            <w:pPr>
              <w:rPr>
                <w:rFonts w:asciiTheme="minorHAnsi" w:hAnsiTheme="minorHAnsi" w:cstheme="minorHAnsi"/>
                <w:i/>
                <w:iCs/>
                <w:strike/>
              </w:rPr>
            </w:pPr>
            <w:r w:rsidRPr="008A3299">
              <w:rPr>
                <w:rFonts w:asciiTheme="minorHAnsi" w:hAnsiTheme="minorHAnsi" w:cstheme="minorHAnsi"/>
                <w:i/>
                <w:iCs/>
                <w:strike/>
              </w:rPr>
              <w:t xml:space="preserve"> </w:t>
            </w:r>
          </w:p>
        </w:tc>
        <w:tc>
          <w:tcPr>
            <w:tcW w:w="1710" w:type="dxa"/>
          </w:tcPr>
          <w:p w14:paraId="03D4D245" w14:textId="60F6A178" w:rsidR="00E95BAB" w:rsidRPr="00274A00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</w:tc>
        <w:tc>
          <w:tcPr>
            <w:tcW w:w="2551" w:type="dxa"/>
          </w:tcPr>
          <w:p w14:paraId="16934F86" w14:textId="3D972611" w:rsidR="00E95BAB" w:rsidRPr="00375EBA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5BAB">
              <w:rPr>
                <w:rFonts w:asciiTheme="minorHAnsi" w:hAnsiTheme="minorHAnsi" w:cstheme="minorHAnsi"/>
                <w:sz w:val="22"/>
                <w:szCs w:val="22"/>
              </w:rPr>
              <w:t>Staff advised to continue to keep windows open in classrooms</w:t>
            </w:r>
          </w:p>
        </w:tc>
      </w:tr>
      <w:tr w:rsidR="00E95BAB" w:rsidRPr="00274A00" w14:paraId="1D442219" w14:textId="77777777" w:rsidTr="00564608">
        <w:trPr>
          <w:trHeight w:val="540"/>
        </w:trPr>
        <w:tc>
          <w:tcPr>
            <w:tcW w:w="2802" w:type="dxa"/>
          </w:tcPr>
          <w:p w14:paraId="4E181A3D" w14:textId="08BDCDF2" w:rsidR="00E95BAB" w:rsidRPr="00D70359" w:rsidRDefault="00647502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32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UPDATED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1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95BAB" w:rsidRPr="00D70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lose contacts </w:t>
            </w:r>
          </w:p>
          <w:p w14:paraId="0DB3764C" w14:textId="77777777" w:rsidR="00E95BAB" w:rsidRPr="00D7035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CDF6CF" w14:textId="77777777" w:rsidR="00E95BAB" w:rsidRPr="00D70359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D70359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857F3B5" w14:textId="67E86E2C" w:rsidR="00E95BAB" w:rsidRPr="00D7035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212D3821" w14:textId="5E017C57" w:rsidR="00E95BAB" w:rsidRPr="0070680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79D2CFB1" w14:textId="5ADA0867" w:rsidR="003E5993" w:rsidRPr="0070680A" w:rsidRDefault="003E5993" w:rsidP="0070680A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All settings</w:t>
            </w:r>
          </w:p>
          <w:p w14:paraId="529D8A49" w14:textId="77777777" w:rsidR="006A2A81" w:rsidRPr="0070680A" w:rsidRDefault="006A2A81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From 24 February, routine contact tracing will end. Contacts will no longer be required to self-isolate or advised to take daily tests. </w:t>
            </w:r>
          </w:p>
          <w:p w14:paraId="78943566" w14:textId="77777777" w:rsidR="00E76C14" w:rsidRPr="0070680A" w:rsidRDefault="00E76C14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Local health teams continue to use contact tracing and provide context-specific advice where they assess this to be necessary as part of their role in managing infectious</w:t>
            </w:r>
          </w:p>
          <w:p w14:paraId="0B86A834" w14:textId="41731FB5" w:rsidR="00E76C14" w:rsidRPr="0070680A" w:rsidRDefault="00E76C14" w:rsidP="002D5BAB">
            <w:pPr>
              <w:pStyle w:val="ListParagraph"/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diseases.</w:t>
            </w:r>
          </w:p>
          <w:p w14:paraId="1CF4C7CA" w14:textId="2C11AAA5" w:rsidR="00131CEC" w:rsidRPr="0070680A" w:rsidRDefault="0000149E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Staff or pupils who are close </w:t>
            </w:r>
            <w:r w:rsidR="0070680A" w:rsidRPr="0070680A">
              <w:rPr>
                <w:rFonts w:asciiTheme="minorHAnsi" w:hAnsiTheme="minorHAnsi" w:cstheme="minorHAnsi"/>
              </w:rPr>
              <w:t>contacts should</w:t>
            </w:r>
            <w:r w:rsidR="00131CEC" w:rsidRPr="0070680A">
              <w:rPr>
                <w:rFonts w:asciiTheme="minorHAnsi" w:hAnsiTheme="minorHAnsi" w:cstheme="minorHAnsi"/>
              </w:rPr>
              <w:t>:</w:t>
            </w:r>
          </w:p>
          <w:p w14:paraId="4165F5DF" w14:textId="79C5A218" w:rsidR="0000149E" w:rsidRPr="006D569D" w:rsidRDefault="0000149E" w:rsidP="00131CEC">
            <w:pPr>
              <w:pStyle w:val="ListParagraph"/>
              <w:numPr>
                <w:ilvl w:val="1"/>
                <w:numId w:val="44"/>
              </w:numPr>
              <w:rPr>
                <w:rStyle w:val="Hyperlink"/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 avoid contact with anyone who is at </w:t>
            </w:r>
            <w:hyperlink r:id="rId15" w:anchor="higherrisk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higher risk of becoming severely unwell</w:t>
              </w:r>
            </w:hyperlink>
            <w:r w:rsidRPr="0070680A">
              <w:rPr>
                <w:rFonts w:asciiTheme="minorHAnsi" w:hAnsiTheme="minorHAnsi" w:cstheme="minorHAnsi"/>
              </w:rPr>
              <w:t> if they are infected with COVID-19, especially </w:t>
            </w:r>
            <w:r w:rsidR="006D569D">
              <w:rPr>
                <w:rFonts w:asciiTheme="minorHAnsi" w:hAnsiTheme="minorHAnsi" w:cstheme="minorHAnsi"/>
              </w:rPr>
              <w:fldChar w:fldCharType="begin"/>
            </w:r>
            <w:r w:rsidR="006D569D">
              <w:rPr>
                <w:rFonts w:asciiTheme="minorHAnsi" w:hAnsiTheme="minorHAnsi" w:cstheme="minorHAnsi"/>
              </w:rPr>
              <w:instrText xml:space="preserve"> HYPERLINK "https://www.gov.uk/government/publications/covid-19-guidance-for-people-whose-immune-system-means-they-are-at-higher-risk/covid-19-guidance-for-people-whose-immune-system-means-they-are-at-higher-risk" </w:instrText>
            </w:r>
            <w:r w:rsidR="006D569D">
              <w:rPr>
                <w:rFonts w:asciiTheme="minorHAnsi" w:hAnsiTheme="minorHAnsi" w:cstheme="minorHAnsi"/>
              </w:rPr>
              <w:fldChar w:fldCharType="separate"/>
            </w:r>
            <w:r w:rsidRPr="006D569D">
              <w:rPr>
                <w:rStyle w:val="Hyperlink"/>
                <w:rFonts w:asciiTheme="minorHAnsi" w:hAnsiTheme="minorHAnsi" w:cstheme="minorHAnsi"/>
              </w:rPr>
              <w:t>those whose immune system means they are at higher risk of serious illness from COVID-19, despite vaccination</w:t>
            </w:r>
          </w:p>
          <w:p w14:paraId="7F963DC1" w14:textId="3F90788F" w:rsidR="0000149E" w:rsidRPr="0070680A" w:rsidRDefault="006D569D" w:rsidP="00131CE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  <w:r w:rsidR="0000149E" w:rsidRPr="0070680A">
              <w:rPr>
                <w:rFonts w:asciiTheme="minorHAnsi" w:hAnsiTheme="minorHAnsi" w:cstheme="minorHAnsi"/>
              </w:rPr>
              <w:t>limit close contact with other people</w:t>
            </w:r>
            <w:r w:rsidR="00131CEC" w:rsidRPr="0070680A">
              <w:rPr>
                <w:rFonts w:asciiTheme="minorHAnsi" w:hAnsiTheme="minorHAnsi" w:cstheme="minorHAnsi"/>
              </w:rPr>
              <w:t xml:space="preserve"> </w:t>
            </w:r>
            <w:r w:rsidR="0000149E" w:rsidRPr="0070680A">
              <w:rPr>
                <w:rFonts w:asciiTheme="minorHAnsi" w:hAnsiTheme="minorHAnsi" w:cstheme="minorHAnsi"/>
              </w:rPr>
              <w:t>especially in crowded, enclosed or poorly ventilated spaces</w:t>
            </w:r>
          </w:p>
          <w:p w14:paraId="41CC1BD6" w14:textId="77777777" w:rsidR="0000149E" w:rsidRPr="0070680A" w:rsidRDefault="0000149E" w:rsidP="00131CE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wear a well-fitting </w:t>
            </w:r>
            <w:hyperlink r:id="rId16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face covering</w:t>
              </w:r>
            </w:hyperlink>
            <w:r w:rsidRPr="0070680A">
              <w:rPr>
                <w:rFonts w:asciiTheme="minorHAnsi" w:hAnsiTheme="minorHAnsi" w:cstheme="minorHAnsi"/>
              </w:rPr>
              <w:t> made with multiple layers or a surgical face mask if you do need to have close contact with other people, or you are in a crowded place</w:t>
            </w:r>
          </w:p>
          <w:p w14:paraId="5ECF0781" w14:textId="5CA3E7E0" w:rsidR="001D5DEC" w:rsidRPr="006974EE" w:rsidRDefault="00D60FE2" w:rsidP="0000149E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wash hands</w:t>
            </w:r>
            <w:r w:rsidR="0000149E" w:rsidRPr="0070680A">
              <w:rPr>
                <w:rFonts w:asciiTheme="minorHAnsi" w:hAnsiTheme="minorHAnsi" w:cstheme="minorHAnsi"/>
              </w:rPr>
              <w:t xml:space="preserve"> frequently with soap and water or use hand sanitiser</w:t>
            </w:r>
          </w:p>
        </w:tc>
        <w:tc>
          <w:tcPr>
            <w:tcW w:w="1710" w:type="dxa"/>
          </w:tcPr>
          <w:p w14:paraId="003B0BF7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7446B0E2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Review this score as the more measures in place will reduce it.</w:t>
            </w:r>
          </w:p>
          <w:p w14:paraId="475FBE93" w14:textId="08F37E25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411D67" w14:textId="536CCFBD" w:rsidR="00E95BAB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6569E" w14:textId="53EDC9DD" w:rsidR="00FF5AC6" w:rsidRDefault="002D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have been advised that they no longer need to remain at home </w:t>
            </w:r>
            <w:r w:rsidR="00325BEB">
              <w:rPr>
                <w:rFonts w:asciiTheme="minorHAnsi" w:hAnsiTheme="minorHAnsi" w:cstheme="minorHAnsi"/>
                <w:sz w:val="22"/>
                <w:szCs w:val="22"/>
              </w:rPr>
              <w:t>, unless they have need to take a test for a specific reason and the result is positive.</w:t>
            </w:r>
          </w:p>
          <w:p w14:paraId="6466146D" w14:textId="5DA0C023" w:rsidR="00325BEB" w:rsidRDefault="00325BE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7DD59" w14:textId="45F3D35C" w:rsidR="00325BEB" w:rsidRDefault="00325BE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they show symptoms of a fever, sire throat, cough but are not positive, they can remain at home as sickness absence.</w:t>
            </w:r>
          </w:p>
          <w:p w14:paraId="6C81A095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75125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F6373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610EE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D84A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4D04B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ED7A8" w14:textId="6D87A0F0" w:rsidR="00FF5AC6" w:rsidRPr="00274A00" w:rsidRDefault="00FF5AC6" w:rsidP="00564608">
            <w:pPr>
              <w:pStyle w:val="Heading2"/>
              <w:framePr w:hSpace="0" w:wrap="auto" w:vAnchor="margin" w:yAlign="inline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5F487B" w:rsidRPr="00274A00" w14:paraId="10FD73C6" w14:textId="77777777" w:rsidTr="00564608">
        <w:trPr>
          <w:trHeight w:val="540"/>
        </w:trPr>
        <w:tc>
          <w:tcPr>
            <w:tcW w:w="2802" w:type="dxa"/>
          </w:tcPr>
          <w:p w14:paraId="7FEB5DB7" w14:textId="10CE0F45" w:rsidR="005F487B" w:rsidRPr="00046203" w:rsidRDefault="00961874" w:rsidP="00564608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2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lastRenderedPageBreak/>
              <w:t>UPDATED</w:t>
            </w: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487B"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Positive case </w:t>
            </w:r>
            <w:r w:rsidR="00184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unaware of new guidance </w:t>
            </w:r>
          </w:p>
          <w:p w14:paraId="03774546" w14:textId="77777777" w:rsidR="005F487B" w:rsidRPr="00046203" w:rsidRDefault="005F487B" w:rsidP="00564608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  <w:p w14:paraId="21BE9DAF" w14:textId="11A9316D" w:rsidR="005F487B" w:rsidRDefault="005F487B" w:rsidP="00564608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</w:tc>
        <w:tc>
          <w:tcPr>
            <w:tcW w:w="2779" w:type="dxa"/>
          </w:tcPr>
          <w:p w14:paraId="28B40F87" w14:textId="22D9CF68" w:rsidR="005F487B" w:rsidRDefault="005F487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53FC48D4" w14:textId="4454390D" w:rsidR="00DB02C1" w:rsidRDefault="00DB02C1" w:rsidP="00564608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30A58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All settings </w:t>
            </w:r>
          </w:p>
          <w:p w14:paraId="05EC54FC" w14:textId="77777777" w:rsidR="00542CCA" w:rsidRDefault="00542CCA" w:rsidP="00564608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011E6965" w14:textId="77777777" w:rsidR="00542CCA" w:rsidRPr="00D60FE2" w:rsidRDefault="00542CCA" w:rsidP="00542CCA">
            <w:pPr>
              <w:numPr>
                <w:ilvl w:val="0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Those with a positive test result will be advised to try to stay at home and avoid contact with other people:</w:t>
            </w:r>
          </w:p>
          <w:p w14:paraId="06BDF5A0" w14:textId="77777777" w:rsidR="00542CCA" w:rsidRPr="00D60FE2" w:rsidRDefault="00542CCA" w:rsidP="00542CCA">
            <w:pPr>
              <w:numPr>
                <w:ilvl w:val="1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Staff for 5 days</w:t>
            </w:r>
          </w:p>
          <w:p w14:paraId="4084BBDD" w14:textId="77777777" w:rsidR="00542CCA" w:rsidRPr="00D60FE2" w:rsidRDefault="00542CCA" w:rsidP="00542CCA">
            <w:pPr>
              <w:numPr>
                <w:ilvl w:val="1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Pupils for 3 days</w:t>
            </w:r>
          </w:p>
          <w:p w14:paraId="3F27F03A" w14:textId="77777777" w:rsidR="00542CCA" w:rsidRPr="00D60FE2" w:rsidRDefault="00542CCA" w:rsidP="00542CCA">
            <w:pPr>
              <w:numPr>
                <w:ilvl w:val="0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Both pupils and staff should try to stay home and avoid contact with others if they have symptoms of a respiratory infection and a high temperature or if they feel unwell (returning to school when they feel well enough, and no longer have a high temperature)</w:t>
            </w:r>
          </w:p>
          <w:p w14:paraId="1EC4766D" w14:textId="1FB80D58" w:rsidR="001D5DEC" w:rsidRPr="00184E34" w:rsidRDefault="001D5DEC" w:rsidP="00D60FE2"/>
        </w:tc>
        <w:tc>
          <w:tcPr>
            <w:tcW w:w="1710" w:type="dxa"/>
          </w:tcPr>
          <w:p w14:paraId="118A5DEC" w14:textId="77777777" w:rsidR="005F487B" w:rsidRPr="00046203" w:rsidRDefault="005F487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71FFF8E7" w14:textId="52E76D7D" w:rsidR="005F487B" w:rsidRDefault="005F487B" w:rsidP="005646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FCB6CC" w14:textId="62DF30C5" w:rsidR="005F487B" w:rsidRDefault="005F487B" w:rsidP="005646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BAB" w:rsidRPr="00274A00" w14:paraId="1BE8E158" w14:textId="77777777" w:rsidTr="00564608">
        <w:trPr>
          <w:trHeight w:val="3352"/>
        </w:trPr>
        <w:tc>
          <w:tcPr>
            <w:tcW w:w="2802" w:type="dxa"/>
          </w:tcPr>
          <w:p w14:paraId="2253AA9C" w14:textId="201D4761" w:rsidR="00E95BAB" w:rsidRPr="00E348E6" w:rsidRDefault="00E348E6" w:rsidP="00E348E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16D3">
              <w:rPr>
                <w:rFonts w:asciiTheme="minorHAnsi" w:hAnsiTheme="minorHAnsi" w:cstheme="minorHAnsi"/>
                <w:b/>
                <w:bCs/>
                <w:highlight w:val="green"/>
              </w:rPr>
              <w:t>UPDATE</w:t>
            </w:r>
            <w:r w:rsidRPr="006909B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="00E95BAB" w:rsidRPr="00B818B4">
              <w:rPr>
                <w:rFonts w:asciiTheme="minorHAnsi" w:hAnsiTheme="minorHAnsi" w:cstheme="minorHAnsi"/>
                <w:b/>
                <w:bCs/>
              </w:rPr>
              <w:t xml:space="preserve">Asymptomatic testing </w:t>
            </w:r>
          </w:p>
          <w:p w14:paraId="7EC4DC4A" w14:textId="77777777" w:rsidR="00E95BAB" w:rsidRPr="00B818B4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B818B4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FB2338A" w14:textId="06DC52C7" w:rsidR="00E95BAB" w:rsidRPr="00B818B4" w:rsidRDefault="00E95BAB" w:rsidP="00564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52702FF1" w14:textId="4DDE1030" w:rsidR="00E95BAB" w:rsidRPr="00B818B4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639F5F94" w14:textId="77777777" w:rsidR="0058186E" w:rsidRPr="0058186E" w:rsidRDefault="0058186E" w:rsidP="00564608">
            <w:pPr>
              <w:jc w:val="both"/>
              <w:rPr>
                <w:rFonts w:asciiTheme="minorHAnsi" w:hAnsiTheme="minorHAnsi" w:cstheme="minorHAnsi"/>
                <w:strike/>
              </w:rPr>
            </w:pPr>
          </w:p>
          <w:p w14:paraId="705ED7D4" w14:textId="77777777" w:rsidR="00C355AB" w:rsidRDefault="0058186E" w:rsidP="00C355AB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C355AB">
              <w:rPr>
                <w:rFonts w:asciiTheme="minorHAnsi" w:hAnsiTheme="minorHAnsi" w:cstheme="minorHAnsi"/>
                <w:b/>
                <w:bCs/>
                <w:color w:val="7030A0"/>
              </w:rPr>
              <w:t>All settings</w:t>
            </w:r>
          </w:p>
          <w:p w14:paraId="2AFFBB05" w14:textId="4EB7BDE0" w:rsidR="0061104B" w:rsidRPr="00C355AB" w:rsidRDefault="0058186E" w:rsidP="00C355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trike/>
              </w:rPr>
            </w:pPr>
            <w:r w:rsidRPr="00C355AB">
              <w:rPr>
                <w:rFonts w:asciiTheme="minorHAnsi" w:hAnsiTheme="minorHAnsi" w:cstheme="minorHAnsi"/>
              </w:rPr>
              <w:t xml:space="preserve">Staff and students in </w:t>
            </w:r>
            <w:r w:rsidR="00BB3A73" w:rsidRPr="00C355AB">
              <w:rPr>
                <w:rFonts w:asciiTheme="minorHAnsi" w:hAnsiTheme="minorHAnsi" w:cstheme="minorHAnsi"/>
              </w:rPr>
              <w:t>all</w:t>
            </w:r>
            <w:r w:rsidRPr="00C355AB">
              <w:rPr>
                <w:rFonts w:asciiTheme="minorHAnsi" w:hAnsiTheme="minorHAnsi" w:cstheme="minorHAnsi"/>
              </w:rPr>
              <w:t xml:space="preserve"> education and childcare settings </w:t>
            </w:r>
            <w:r w:rsidR="00BB3A73" w:rsidRPr="00C355AB">
              <w:rPr>
                <w:rFonts w:asciiTheme="minorHAnsi" w:hAnsiTheme="minorHAnsi" w:cstheme="minorHAnsi"/>
              </w:rPr>
              <w:t xml:space="preserve">are </w:t>
            </w:r>
            <w:r w:rsidRPr="00C355AB">
              <w:rPr>
                <w:rFonts w:asciiTheme="minorHAnsi" w:hAnsiTheme="minorHAnsi" w:cstheme="minorHAnsi"/>
              </w:rPr>
              <w:t>no longer require</w:t>
            </w:r>
            <w:r w:rsidR="00BB3A73" w:rsidRPr="00C355AB">
              <w:rPr>
                <w:rFonts w:asciiTheme="minorHAnsi" w:hAnsiTheme="minorHAnsi" w:cstheme="minorHAnsi"/>
              </w:rPr>
              <w:t>d</w:t>
            </w:r>
            <w:r w:rsidRPr="00C355AB">
              <w:rPr>
                <w:rFonts w:asciiTheme="minorHAnsi" w:hAnsiTheme="minorHAnsi" w:cstheme="minorHAnsi"/>
              </w:rPr>
              <w:t xml:space="preserve"> to</w:t>
            </w:r>
            <w:r w:rsidR="009B1C9D" w:rsidRPr="00C355AB">
              <w:rPr>
                <w:rFonts w:asciiTheme="minorHAnsi" w:hAnsiTheme="minorHAnsi" w:cstheme="minorHAnsi"/>
              </w:rPr>
              <w:t xml:space="preserve"> </w:t>
            </w:r>
            <w:r w:rsidR="005B5FA5" w:rsidRPr="00C355AB">
              <w:rPr>
                <w:rFonts w:asciiTheme="minorHAnsi" w:hAnsiTheme="minorHAnsi" w:cstheme="minorHAnsi"/>
              </w:rPr>
              <w:t>carry out</w:t>
            </w:r>
            <w:r w:rsidRPr="00C355AB">
              <w:rPr>
                <w:rFonts w:asciiTheme="minorHAnsi" w:hAnsiTheme="minorHAnsi" w:cstheme="minorHAnsi"/>
              </w:rPr>
              <w:t xml:space="preserve"> twice weekly asymptomatic testing.</w:t>
            </w:r>
          </w:p>
          <w:p w14:paraId="6FBAAED8" w14:textId="10EB393E" w:rsidR="0061104B" w:rsidRPr="0070680A" w:rsidRDefault="0061104B" w:rsidP="006110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strike/>
              </w:rPr>
            </w:pPr>
            <w:r w:rsidRPr="0070680A">
              <w:rPr>
                <w:rFonts w:asciiTheme="minorHAnsi" w:hAnsiTheme="minorHAnsi" w:cstheme="minorHAnsi"/>
                <w:color w:val="13263F"/>
                <w:lang w:eastAsia="en-GB"/>
              </w:rPr>
              <w:t>Free testing no longer available for schools and no longer advised in specialist settings</w:t>
            </w:r>
          </w:p>
          <w:p w14:paraId="485A3EA2" w14:textId="18533E06" w:rsidR="00DA41AE" w:rsidRPr="0070680A" w:rsidRDefault="00DA41AE" w:rsidP="00DA3410">
            <w:pPr>
              <w:numPr>
                <w:ilvl w:val="0"/>
                <w:numId w:val="33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3263F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 xml:space="preserve">If there's an outbreak in school, local directors of public health might </w:t>
            </w:r>
            <w:r w:rsidR="009B1C9D"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>advise testing</w:t>
            </w:r>
            <w:r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 xml:space="preserve"> for staff, and for pupils of secondary age and above, for a period of time</w:t>
            </w:r>
          </w:p>
          <w:p w14:paraId="4EA40A9A" w14:textId="77777777" w:rsidR="00E95BAB" w:rsidRPr="00D06C95" w:rsidRDefault="001E23F2" w:rsidP="00BB3A73">
            <w:pPr>
              <w:numPr>
                <w:ilvl w:val="0"/>
                <w:numId w:val="33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Spare tests should be kept and only used if </w:t>
            </w:r>
            <w:r w:rsidR="00BB3A73" w:rsidRPr="007068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advised by your local health protection team, local authority or director of public health”.</w:t>
            </w:r>
          </w:p>
          <w:p w14:paraId="34EBFF3A" w14:textId="5700A418" w:rsidR="00D06C95" w:rsidRPr="001E23F2" w:rsidRDefault="00D06C95" w:rsidP="00D06C95">
            <w:pPr>
              <w:shd w:val="clear" w:color="auto" w:fill="FFFFFF"/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4FE156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7A84555D" w14:textId="02426C23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5CAB2345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74E7AF" w14:textId="00C981F1" w:rsidR="00E95BAB" w:rsidRPr="00D70359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3" w:name="_Hlk92275507"/>
      <w:tr w:rsidR="00191F91" w:rsidRPr="00274A00" w14:paraId="13BF5E14" w14:textId="77777777" w:rsidTr="00564608">
        <w:trPr>
          <w:trHeight w:val="540"/>
        </w:trPr>
        <w:tc>
          <w:tcPr>
            <w:tcW w:w="2802" w:type="dxa"/>
          </w:tcPr>
          <w:p w14:paraId="550725E5" w14:textId="600F08A3" w:rsidR="00E346A6" w:rsidRDefault="00146424" w:rsidP="00E346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HYPERLINK "https://www.gov.uk/guidance/people-with-symptoms-of-a-respiratory-infection-including-covid-19?utm_medium=email&amp;utm_campaign=govuk-notifications-topic&amp;utm_source=3a615d8c-ae10-4b5b-b155-6d92418a2b4a&amp;utm_content=immediately" \l "people-at-higher-risk-of-becoming-seriously-unwell-from-a-respiratory-infection-including-covid-19"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46A6" w:rsidRPr="00146424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People at higher risk of becoming seriously unwell from a respiratory infection, including COVID-19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058895BE" w14:textId="77777777" w:rsidR="00083DED" w:rsidRDefault="00083DED" w:rsidP="00E346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43B01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older people</w:t>
            </w:r>
          </w:p>
          <w:p w14:paraId="5CD8628A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those who are pregnant</w:t>
            </w:r>
          </w:p>
          <w:p w14:paraId="7449256A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lastRenderedPageBreak/>
              <w:t>those who are unvaccinated</w:t>
            </w:r>
          </w:p>
          <w:p w14:paraId="352D592E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people of any age </w:t>
            </w:r>
            <w:hyperlink r:id="rId17" w:history="1">
              <w:r w:rsidRPr="00083DED">
                <w:rPr>
                  <w:rStyle w:val="Hyperlink"/>
                </w:rPr>
                <w:t>whose immune system means they are at higher risk of serious illness</w:t>
              </w:r>
            </w:hyperlink>
          </w:p>
          <w:p w14:paraId="27C3155A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people of any age with </w:t>
            </w:r>
            <w:hyperlink r:id="rId18" w:history="1">
              <w:r w:rsidRPr="00083DED">
                <w:rPr>
                  <w:rStyle w:val="Hyperlink"/>
                </w:rPr>
                <w:t>certain long-term conditions</w:t>
              </w:r>
            </w:hyperlink>
          </w:p>
          <w:p w14:paraId="46AF764A" w14:textId="77777777" w:rsidR="00083DED" w:rsidRPr="00E346A6" w:rsidRDefault="00083DED" w:rsidP="00E346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9CC3ED" w14:textId="77777777" w:rsidR="00191F91" w:rsidRPr="005667C9" w:rsidRDefault="00191F91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5667C9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F0503FB" w14:textId="54969167" w:rsidR="00191F91" w:rsidRPr="005667C9" w:rsidRDefault="00191F91" w:rsidP="00564608">
            <w:pPr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79" w:type="dxa"/>
          </w:tcPr>
          <w:p w14:paraId="784258F6" w14:textId="70A66B20" w:rsidR="00191F91" w:rsidRPr="005667C9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Staff, pupils, visitors, contractors increased risk of transmission of COVID 19</w:t>
            </w:r>
          </w:p>
          <w:p w14:paraId="3E768807" w14:textId="77777777" w:rsidR="00191F91" w:rsidRPr="005667C9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0A92BB7B" w14:textId="77777777" w:rsidR="00191F91" w:rsidRPr="005667C9" w:rsidRDefault="00191F91" w:rsidP="00564608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5667C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</w:t>
            </w:r>
          </w:p>
          <w:p w14:paraId="73C79C25" w14:textId="72E343D1" w:rsidR="00E27284" w:rsidRDefault="00191F91" w:rsidP="00E272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t xml:space="preserve">School is aware that </w:t>
            </w:r>
            <w:r w:rsidR="00763A9C">
              <w:rPr>
                <w:rFonts w:asciiTheme="minorHAnsi" w:hAnsiTheme="minorHAnsi" w:cstheme="minorHAnsi"/>
              </w:rPr>
              <w:t xml:space="preserve">certain staff and pupils may be at higher </w:t>
            </w:r>
            <w:r w:rsidR="000A68A4">
              <w:rPr>
                <w:rFonts w:asciiTheme="minorHAnsi" w:hAnsiTheme="minorHAnsi" w:cstheme="minorHAnsi"/>
              </w:rPr>
              <w:t xml:space="preserve">risk becoming seriously unwell from </w:t>
            </w:r>
            <w:r w:rsidR="00146654">
              <w:rPr>
                <w:rFonts w:asciiTheme="minorHAnsi" w:hAnsiTheme="minorHAnsi" w:cstheme="minorHAnsi"/>
              </w:rPr>
              <w:t>respiratory infections.</w:t>
            </w:r>
            <w:r w:rsidR="00E27284">
              <w:rPr>
                <w:rFonts w:asciiTheme="minorHAnsi" w:hAnsiTheme="minorHAnsi" w:cstheme="minorHAnsi"/>
              </w:rPr>
              <w:t xml:space="preserve"> </w:t>
            </w:r>
          </w:p>
          <w:p w14:paraId="360D7A93" w14:textId="1F0D5113" w:rsidR="004665E0" w:rsidRPr="00E27284" w:rsidRDefault="004665E0" w:rsidP="00E272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B0C0C"/>
              </w:rPr>
              <w:t xml:space="preserve">People in this category are advised to follow </w:t>
            </w:r>
            <w:hyperlink r:id="rId19" w:history="1">
              <w:r w:rsidR="000C3362" w:rsidRPr="000C3362">
                <w:rPr>
                  <w:rStyle w:val="Hyperlink"/>
                  <w:rFonts w:asciiTheme="minorHAnsi" w:hAnsiTheme="minorHAnsi" w:cstheme="minorHAnsi"/>
                </w:rPr>
                <w:t>Living safely with respiratory infections including Covid 19</w:t>
              </w:r>
            </w:hyperlink>
          </w:p>
          <w:p w14:paraId="7B7FDEEF" w14:textId="0CC474DF" w:rsidR="00191F91" w:rsidRPr="006974EE" w:rsidRDefault="00191F91" w:rsidP="00123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lastRenderedPageBreak/>
              <w:t xml:space="preserve">School will </w:t>
            </w:r>
            <w:r w:rsidRPr="006974EE">
              <w:rPr>
                <w:rFonts w:asciiTheme="minorHAnsi" w:hAnsiTheme="minorHAnsi" w:cstheme="minorHAnsi"/>
              </w:rPr>
              <w:t xml:space="preserve">discuss any concerns </w:t>
            </w:r>
            <w:r w:rsidR="00E27284">
              <w:rPr>
                <w:rFonts w:asciiTheme="minorHAnsi" w:hAnsiTheme="minorHAnsi" w:cstheme="minorHAnsi"/>
              </w:rPr>
              <w:t xml:space="preserve">with </w:t>
            </w:r>
            <w:r w:rsidRPr="006974EE">
              <w:rPr>
                <w:rFonts w:asciiTheme="minorHAnsi" w:hAnsiTheme="minorHAnsi" w:cstheme="minorHAnsi"/>
              </w:rPr>
              <w:t xml:space="preserve">employees </w:t>
            </w:r>
            <w:r w:rsidR="00E27284">
              <w:rPr>
                <w:rFonts w:asciiTheme="minorHAnsi" w:hAnsiTheme="minorHAnsi" w:cstheme="minorHAnsi"/>
              </w:rPr>
              <w:t>and parents/carers. And this may form the basis of a personal risk assessment.</w:t>
            </w:r>
            <w:r w:rsidRPr="006974EE">
              <w:rPr>
                <w:rFonts w:asciiTheme="minorHAnsi" w:hAnsiTheme="minorHAnsi" w:cstheme="minorHAnsi"/>
              </w:rPr>
              <w:t xml:space="preserve"> </w:t>
            </w:r>
          </w:p>
          <w:p w14:paraId="37555048" w14:textId="77777777" w:rsidR="00191F91" w:rsidRPr="005667C9" w:rsidRDefault="00191F91" w:rsidP="00DA34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667C9">
              <w:rPr>
                <w:rFonts w:asciiTheme="minorHAnsi" w:hAnsiTheme="minorHAnsi" w:cstheme="minorHAnsi"/>
              </w:rPr>
              <w:t>Employees who have received personal advice from their specialist or clinician on additional precautions to take should continue to follow that advice and advise school.</w:t>
            </w:r>
          </w:p>
          <w:p w14:paraId="644D5832" w14:textId="57278DA3" w:rsidR="00191F91" w:rsidRPr="001D5DEC" w:rsidRDefault="00191F91" w:rsidP="00564608">
            <w:p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</w:p>
        </w:tc>
        <w:tc>
          <w:tcPr>
            <w:tcW w:w="1710" w:type="dxa"/>
          </w:tcPr>
          <w:p w14:paraId="64AEFA14" w14:textId="44A533CC" w:rsidR="00191F91" w:rsidRPr="00274A00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3X2=6</w:t>
            </w:r>
          </w:p>
          <w:p w14:paraId="063D6656" w14:textId="77777777" w:rsidR="00191F91" w:rsidRPr="00274A00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127547" w14:textId="77777777" w:rsidR="00191F91" w:rsidRDefault="00325BE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5BEB">
              <w:rPr>
                <w:rFonts w:asciiTheme="minorHAnsi" w:hAnsiTheme="minorHAnsi" w:cstheme="minorHAnsi"/>
                <w:sz w:val="22"/>
                <w:szCs w:val="22"/>
              </w:rPr>
              <w:t>Expectant mothers will have an individual Risk Assessment completed for them and re3viewed regularly</w:t>
            </w:r>
            <w:r w:rsidR="00CC09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8BA17E" w14:textId="795A30B7" w:rsidR="00CC09A8" w:rsidRPr="00375EBA" w:rsidRDefault="00CC09A8" w:rsidP="00CC09A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Previous advice has now been withdrawn from Gov.uk site and has been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replaced by Living Safely with respiratory infections.</w:t>
            </w:r>
          </w:p>
        </w:tc>
      </w:tr>
      <w:bookmarkEnd w:id="3"/>
      <w:tr w:rsidR="00E95BAB" w:rsidRPr="00274A00" w14:paraId="4457A4D9" w14:textId="77777777" w:rsidTr="00564608">
        <w:trPr>
          <w:trHeight w:val="540"/>
        </w:trPr>
        <w:tc>
          <w:tcPr>
            <w:tcW w:w="2802" w:type="dxa"/>
          </w:tcPr>
          <w:p w14:paraId="3161D897" w14:textId="2929BB07" w:rsidR="00E95BAB" w:rsidRPr="00274A00" w:rsidRDefault="00E95BAB" w:rsidP="0056460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11BED5A0" w14:textId="51D5EDB6" w:rsidR="00E95BAB" w:rsidRPr="007B69C1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1161A83" w14:textId="6A4C858B" w:rsidR="00E95BAB" w:rsidRPr="00274A00" w:rsidRDefault="00E95BAB" w:rsidP="0056460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505494" w14:textId="74A17C56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804070E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F7A67" w14:textId="62A45F3E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B9F1D54" w14:textId="6435B2AF" w:rsidR="00781FE8" w:rsidRPr="00274A00" w:rsidRDefault="0056460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</w:p>
    <w:p w14:paraId="2814FF73" w14:textId="29DFC343" w:rsidR="00905E84" w:rsidRPr="00274A00" w:rsidRDefault="00905E84" w:rsidP="00E7207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8623"/>
      </w:tblGrid>
      <w:tr w:rsidR="00467880" w14:paraId="13E56D4D" w14:textId="77777777" w:rsidTr="00467880">
        <w:trPr>
          <w:trHeight w:val="489"/>
        </w:trPr>
        <w:tc>
          <w:tcPr>
            <w:tcW w:w="2897" w:type="dxa"/>
            <w:shd w:val="clear" w:color="auto" w:fill="E6E6E6"/>
          </w:tcPr>
          <w:p w14:paraId="76629E1A" w14:textId="77777777" w:rsidR="00467880" w:rsidRPr="007B69C1" w:rsidRDefault="00467880" w:rsidP="00467880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Risk Rating</w:t>
            </w:r>
          </w:p>
        </w:tc>
        <w:tc>
          <w:tcPr>
            <w:tcW w:w="8623" w:type="dxa"/>
            <w:shd w:val="clear" w:color="auto" w:fill="E6E6E6"/>
          </w:tcPr>
          <w:p w14:paraId="40583B3D" w14:textId="77777777" w:rsidR="00467880" w:rsidRPr="007B69C1" w:rsidRDefault="00467880" w:rsidP="00467880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Action Required</w:t>
            </w:r>
          </w:p>
        </w:tc>
      </w:tr>
      <w:tr w:rsidR="00467880" w:rsidRPr="00605FEF" w14:paraId="5B019D69" w14:textId="77777777" w:rsidTr="00467880">
        <w:trPr>
          <w:trHeight w:val="644"/>
        </w:trPr>
        <w:tc>
          <w:tcPr>
            <w:tcW w:w="2897" w:type="dxa"/>
            <w:shd w:val="clear" w:color="auto" w:fill="FF5050"/>
          </w:tcPr>
          <w:p w14:paraId="639EEA27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20 - 25</w:t>
            </w:r>
          </w:p>
        </w:tc>
        <w:tc>
          <w:tcPr>
            <w:tcW w:w="8623" w:type="dxa"/>
            <w:shd w:val="clear" w:color="auto" w:fill="E6E6E6"/>
          </w:tcPr>
          <w:p w14:paraId="6289C96F" w14:textId="77777777" w:rsidR="00467880" w:rsidRPr="007B69C1" w:rsidRDefault="00467880" w:rsidP="004678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stop activity and make immediate improvements</w:t>
            </w:r>
          </w:p>
        </w:tc>
      </w:tr>
      <w:tr w:rsidR="00467880" w:rsidRPr="00605FEF" w14:paraId="131DADDE" w14:textId="77777777" w:rsidTr="00467880">
        <w:trPr>
          <w:trHeight w:val="644"/>
        </w:trPr>
        <w:tc>
          <w:tcPr>
            <w:tcW w:w="2897" w:type="dxa"/>
            <w:shd w:val="clear" w:color="auto" w:fill="F7CAAC"/>
          </w:tcPr>
          <w:p w14:paraId="6800A92C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10 - 16</w:t>
            </w:r>
          </w:p>
        </w:tc>
        <w:tc>
          <w:tcPr>
            <w:tcW w:w="8623" w:type="dxa"/>
            <w:shd w:val="clear" w:color="auto" w:fill="E6E6E6"/>
          </w:tcPr>
          <w:p w14:paraId="7C66E9A1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Urgent action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take immediate action and stop activity, if necessary, maintain existing controls vigorously </w:t>
            </w:r>
          </w:p>
        </w:tc>
      </w:tr>
      <w:tr w:rsidR="00467880" w:rsidRPr="00605FEF" w14:paraId="0A922979" w14:textId="77777777" w:rsidTr="00467880">
        <w:trPr>
          <w:trHeight w:val="644"/>
        </w:trPr>
        <w:tc>
          <w:tcPr>
            <w:tcW w:w="2897" w:type="dxa"/>
            <w:shd w:val="clear" w:color="auto" w:fill="FFFF66"/>
          </w:tcPr>
          <w:p w14:paraId="74A3D22C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5 - 9</w:t>
            </w:r>
          </w:p>
        </w:tc>
        <w:tc>
          <w:tcPr>
            <w:tcW w:w="8623" w:type="dxa"/>
            <w:shd w:val="clear" w:color="auto" w:fill="E6E6E6"/>
          </w:tcPr>
          <w:p w14:paraId="4BC2C87C" w14:textId="77777777" w:rsidR="00467880" w:rsidRPr="007B69C1" w:rsidRDefault="00467880" w:rsidP="004678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– 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>Improve within specific timescales</w:t>
            </w:r>
          </w:p>
        </w:tc>
      </w:tr>
      <w:tr w:rsidR="00467880" w:rsidRPr="00605FEF" w14:paraId="5FEFB851" w14:textId="77777777" w:rsidTr="00467880">
        <w:trPr>
          <w:trHeight w:val="644"/>
        </w:trPr>
        <w:tc>
          <w:tcPr>
            <w:tcW w:w="2897" w:type="dxa"/>
            <w:shd w:val="clear" w:color="auto" w:fill="CCFF99"/>
          </w:tcPr>
          <w:p w14:paraId="244DB411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color w:val="CCFF99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3 - 4</w:t>
            </w:r>
          </w:p>
        </w:tc>
        <w:tc>
          <w:tcPr>
            <w:tcW w:w="8623" w:type="dxa"/>
            <w:shd w:val="clear" w:color="auto" w:fill="E6E6E6"/>
          </w:tcPr>
          <w:p w14:paraId="5401B0FD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but look to improve at review or if there is a significant change</w:t>
            </w:r>
          </w:p>
        </w:tc>
      </w:tr>
      <w:tr w:rsidR="00467880" w:rsidRPr="00605FEF" w14:paraId="6AB8DAB7" w14:textId="77777777" w:rsidTr="00467880">
        <w:trPr>
          <w:trHeight w:val="644"/>
        </w:trPr>
        <w:tc>
          <w:tcPr>
            <w:tcW w:w="2897" w:type="dxa"/>
            <w:shd w:val="clear" w:color="auto" w:fill="66FF66"/>
          </w:tcPr>
          <w:p w14:paraId="0A7EF689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8623" w:type="dxa"/>
            <w:shd w:val="clear" w:color="auto" w:fill="E6E6E6"/>
          </w:tcPr>
          <w:p w14:paraId="43C4A9F4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no further action but ensure controls are maintained &amp; reviewed</w:t>
            </w:r>
          </w:p>
        </w:tc>
      </w:tr>
    </w:tbl>
    <w:p w14:paraId="2611D585" w14:textId="5BFE2F54" w:rsidR="00905E84" w:rsidRDefault="00467880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F8DF4" wp14:editId="570B2544">
            <wp:simplePos x="0" y="0"/>
            <wp:positionH relativeFrom="column">
              <wp:posOffset>-290195</wp:posOffset>
            </wp:positionH>
            <wp:positionV relativeFrom="paragraph">
              <wp:posOffset>-259080</wp:posOffset>
            </wp:positionV>
            <wp:extent cx="274320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EA6C4" w14:textId="32A76C9A" w:rsidR="00262F39" w:rsidRDefault="00262F39">
      <w:pPr>
        <w:pStyle w:val="Header"/>
        <w:tabs>
          <w:tab w:val="clear" w:pos="4153"/>
          <w:tab w:val="clear" w:pos="8306"/>
        </w:tabs>
      </w:pPr>
    </w:p>
    <w:p w14:paraId="36A0AA8F" w14:textId="65BCF05A" w:rsidR="00262F39" w:rsidRDefault="00262F39"/>
    <w:p w14:paraId="4CBC0571" w14:textId="77777777" w:rsidR="00262F39" w:rsidRDefault="00262F39"/>
    <w:p w14:paraId="6429A38E" w14:textId="77777777" w:rsidR="00262F39" w:rsidRDefault="00262F39"/>
    <w:p w14:paraId="2C7460D2" w14:textId="77777777" w:rsidR="00262F39" w:rsidRDefault="00262F39"/>
    <w:p w14:paraId="07B310CA" w14:textId="77777777" w:rsidR="00262F39" w:rsidRDefault="00262F39"/>
    <w:p w14:paraId="7B97C735" w14:textId="77777777" w:rsidR="00262F39" w:rsidRDefault="00262F39"/>
    <w:p w14:paraId="08C23471" w14:textId="77777777" w:rsidR="00262F39" w:rsidRDefault="00262F39"/>
    <w:p w14:paraId="1D629404" w14:textId="77777777" w:rsidR="00262F39" w:rsidRDefault="00262F39"/>
    <w:p w14:paraId="69D5236F" w14:textId="77777777" w:rsidR="00262F39" w:rsidRDefault="00262F39"/>
    <w:p w14:paraId="30BD4C31" w14:textId="77777777" w:rsidR="00262F39" w:rsidRDefault="00262F39"/>
    <w:p w14:paraId="6920B8BC" w14:textId="77777777" w:rsidR="00262F39" w:rsidRDefault="00262F39"/>
    <w:p w14:paraId="275BE255" w14:textId="4AD49C8E" w:rsidR="00262F39" w:rsidRDefault="00262F39"/>
    <w:p w14:paraId="540E75A3" w14:textId="276D61A6" w:rsidR="00262F39" w:rsidRDefault="00262F39">
      <w:r>
        <w:t xml:space="preserve">                                             </w:t>
      </w:r>
    </w:p>
    <w:p w14:paraId="49C3DAEF" w14:textId="549D9CE4" w:rsidR="00262F39" w:rsidRPr="007B69C1" w:rsidRDefault="00BB3F65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A921B" wp14:editId="39B15271">
                <wp:simplePos x="0" y="0"/>
                <wp:positionH relativeFrom="column">
                  <wp:posOffset>2645410</wp:posOffset>
                </wp:positionH>
                <wp:positionV relativeFrom="paragraph">
                  <wp:posOffset>16510</wp:posOffset>
                </wp:positionV>
                <wp:extent cx="7372438" cy="14706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438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94F0" w14:textId="77777777" w:rsidR="00262F39" w:rsidRPr="00467880" w:rsidRDefault="00262F39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(1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List hazards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  <w:t>something with the potential to cause harm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here</w:t>
                            </w:r>
                          </w:p>
                          <w:p w14:paraId="3C279F4B" w14:textId="77777777" w:rsidR="00262F39" w:rsidRPr="00467880" w:rsidRDefault="00262F3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(2)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List groups of people who are especially at risk from the significant hazards which you have identified</w:t>
                            </w:r>
                          </w:p>
                          <w:p w14:paraId="5716CD7F" w14:textId="77777777" w:rsidR="00262F39" w:rsidRPr="00467880" w:rsidRDefault="00262F39" w:rsidP="00E46D85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List existing controls here or note where the information may be found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Then try to quantify the level of risk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the likelihood of harm arising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that remains when the existing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controls are in place based on the number of persons affected, how often they are exposed to the hazard and the severity of any consequence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 this column to list the controls that you might take and develop all or some of that list into a workable action plan.  Have regard for the level of risk, the cost of any action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nd the benefit you expect to gain.  Agree the action plan with your team leader and make a note of it overleaf.  If it is agreed that no further action is to be taken this too </w:t>
                            </w:r>
                            <w:r w:rsidR="00491222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hould be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AA921B" id="Rectangle 2" o:spid="_x0000_s1026" style="position:absolute;margin-left:208.3pt;margin-top:1.3pt;width:580.5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">
                <v:textbox>
                  <w:txbxContent>
                    <w:p w14:paraId="575D94F0" w14:textId="77777777" w:rsidR="00262F39" w:rsidRPr="00467880" w:rsidRDefault="00262F39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(1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 xml:space="preserve">List hazards </w:t>
                      </w:r>
                      <w:r w:rsidRPr="0046788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  <w:t>something with the potential to cause harm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 xml:space="preserve"> here</w:t>
                      </w:r>
                    </w:p>
                    <w:p w14:paraId="3C279F4B" w14:textId="77777777" w:rsidR="00262F39" w:rsidRPr="00467880" w:rsidRDefault="00262F39">
                      <w:pPr>
                        <w:pStyle w:val="Footer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>(2)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List groups of people who are especially at risk from the significant hazards which you have identified</w:t>
                      </w:r>
                    </w:p>
                    <w:p w14:paraId="5716CD7F" w14:textId="77777777" w:rsidR="00262F39" w:rsidRPr="00467880" w:rsidRDefault="00262F39" w:rsidP="00E46D85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788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List existing controls here or note where the information may be found</w:t>
                      </w:r>
                      <w:r w:rsidR="00E46D85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Then try to quantify the level of risk </w:t>
                      </w:r>
                      <w:r w:rsidRPr="0046788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the likelihood of harm arising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that remains when the existing 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controls are in place based on the number of persons affected, how often they are exposed to the hazard and the severity of any consequence</w:t>
                      </w:r>
                      <w:r w:rsidRPr="0046788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  <w:r w:rsidR="00E46D85" w:rsidRPr="0046788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 this column to list the controls that you might take and develop all or some of that list into a workable action plan.  Have regard for the level of risk, the cost of any action</w:t>
                      </w:r>
                      <w:r w:rsidR="00E46D85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nd the benefit you expect to gain.  Agree the action plan with your team leader and make a note of it overleaf.  If it is agreed that no further action is to be taken this too </w:t>
                      </w:r>
                      <w:r w:rsidR="00491222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hould be noted.</w:t>
                      </w:r>
                    </w:p>
                  </w:txbxContent>
                </v:textbox>
              </v:rect>
            </w:pict>
          </mc:Fallback>
        </mc:AlternateConten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Likelihood</w: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</w:rPr>
        <w:t xml:space="preserve">:               </w: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Consequence</w:t>
      </w:r>
      <w:r w:rsidR="00262F39" w:rsidRPr="007B69C1">
        <w:rPr>
          <w:rFonts w:asciiTheme="minorHAnsi" w:hAnsiTheme="minorHAnsi" w:cstheme="minorHAnsi"/>
          <w:color w:val="4F2170"/>
          <w:sz w:val="22"/>
          <w:szCs w:val="22"/>
          <w:u w:val="single"/>
        </w:rPr>
        <w:t>:</w:t>
      </w:r>
    </w:p>
    <w:p w14:paraId="79B2F22A" w14:textId="77777777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</w:p>
    <w:p w14:paraId="61013250" w14:textId="5B39D49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05F4070D" w14:textId="42301884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5 – Very likely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5 – Catastrophic</w:t>
      </w:r>
    </w:p>
    <w:p w14:paraId="7DBF24FB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8FAB848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357C68D1" w14:textId="130BAE72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Likely   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Major </w:t>
      </w:r>
    </w:p>
    <w:p w14:paraId="00CDD86C" w14:textId="764BCDA3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3 – Fairly likely        3 – Moderate</w:t>
      </w:r>
    </w:p>
    <w:p w14:paraId="73F44713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7D57ABAC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2761CFF6" w14:textId="6D7DED76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2 – Unlikely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2 – Minor</w:t>
      </w:r>
    </w:p>
    <w:p w14:paraId="6E73C830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AD3BFA3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586BC720" w14:textId="601BC97B" w:rsidR="00262F39" w:rsidRDefault="00262F39">
      <w:pPr>
        <w:rPr>
          <w:b/>
          <w:bCs/>
          <w:vanish/>
          <w:color w:val="000000"/>
          <w:sz w:val="24"/>
          <w:szCs w:val="24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1 – Very unlikely     1 – Insignificant</w:t>
      </w:r>
    </w:p>
    <w:p w14:paraId="39C2FAA8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0816C551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6C9C766F" w14:textId="77777777" w:rsidR="00262F39" w:rsidRDefault="00262F39">
      <w:pPr>
        <w:rPr>
          <w:rFonts w:ascii="Arial" w:hAnsi="Arial"/>
          <w:b/>
          <w:bCs/>
          <w:sz w:val="24"/>
        </w:rPr>
      </w:pPr>
    </w:p>
    <w:p w14:paraId="49788180" w14:textId="5FF67DBB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2F0CEB09" w14:textId="77777777" w:rsidR="00262F39" w:rsidRDefault="00262F39">
      <w:pPr>
        <w:rPr>
          <w:rFonts w:ascii="Arial" w:hAnsi="Arial"/>
          <w:b/>
          <w:bCs/>
        </w:rPr>
      </w:pPr>
    </w:p>
    <w:p w14:paraId="1074C1ED" w14:textId="77777777" w:rsidR="004C1EAC" w:rsidRDefault="004C1EAC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406F6348" w14:textId="77777777" w:rsidR="004C1EAC" w:rsidRDefault="004C1EAC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7A7B20B3" w14:textId="11FB6B1C" w:rsidR="00173323" w:rsidRPr="005F78CF" w:rsidRDefault="00262F39" w:rsidP="005F78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/>
          <w:bCs/>
        </w:rPr>
        <w:t xml:space="preserve">(5) </w:t>
      </w:r>
      <w:r w:rsidRPr="00E72075">
        <w:rPr>
          <w:rFonts w:asciiTheme="minorHAnsi" w:hAnsiTheme="minorHAnsi" w:cstheme="minorHAnsi"/>
          <w:b/>
          <w:sz w:val="24"/>
          <w:szCs w:val="24"/>
        </w:rPr>
        <w:t>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33"/>
        <w:gridCol w:w="1605"/>
        <w:gridCol w:w="1422"/>
      </w:tblGrid>
      <w:tr w:rsidR="00FE53B3" w:rsidRPr="00E72075" w14:paraId="33A40C35" w14:textId="5C5D84CB" w:rsidTr="00467880">
        <w:tc>
          <w:tcPr>
            <w:tcW w:w="440" w:type="dxa"/>
            <w:shd w:val="clear" w:color="auto" w:fill="auto"/>
          </w:tcPr>
          <w:p w14:paraId="731FAE22" w14:textId="77777777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33" w:type="dxa"/>
            <w:shd w:val="clear" w:color="auto" w:fill="auto"/>
          </w:tcPr>
          <w:p w14:paraId="38D3E279" w14:textId="5B5B584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BFB3C58" w14:textId="5A2CD11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1422" w:type="dxa"/>
            <w:shd w:val="clear" w:color="auto" w:fill="auto"/>
          </w:tcPr>
          <w:p w14:paraId="0ABC4A26" w14:textId="499C96AC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Completed</w:t>
            </w:r>
          </w:p>
        </w:tc>
      </w:tr>
      <w:tr w:rsidR="00FE53B3" w14:paraId="21C0540B" w14:textId="705AC87D" w:rsidTr="00467880">
        <w:tc>
          <w:tcPr>
            <w:tcW w:w="440" w:type="dxa"/>
            <w:shd w:val="clear" w:color="auto" w:fill="auto"/>
          </w:tcPr>
          <w:p w14:paraId="49A3EF2F" w14:textId="26B43A91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1</w:t>
            </w:r>
          </w:p>
        </w:tc>
        <w:tc>
          <w:tcPr>
            <w:tcW w:w="12233" w:type="dxa"/>
            <w:shd w:val="clear" w:color="auto" w:fill="auto"/>
          </w:tcPr>
          <w:p w14:paraId="37751556" w14:textId="68010B24" w:rsidR="00FE53B3" w:rsidRPr="00B11242" w:rsidRDefault="00185A4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color w:val="FF0000"/>
              </w:rPr>
            </w:pPr>
            <w:r w:rsidRPr="00185A4F">
              <w:rPr>
                <w:rFonts w:asciiTheme="minorHAnsi" w:hAnsiTheme="minorHAnsi" w:cstheme="minorHAnsi"/>
                <w:bCs/>
              </w:rPr>
              <w:t>Circulate the final version to all staff &amp; stakeholders</w:t>
            </w:r>
          </w:p>
        </w:tc>
        <w:tc>
          <w:tcPr>
            <w:tcW w:w="1605" w:type="dxa"/>
            <w:shd w:val="clear" w:color="auto" w:fill="auto"/>
          </w:tcPr>
          <w:p w14:paraId="045D106D" w14:textId="05F23D84" w:rsidR="00FE53B3" w:rsidRPr="001B1EE9" w:rsidRDefault="00025AC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HT</w:t>
            </w:r>
          </w:p>
        </w:tc>
        <w:tc>
          <w:tcPr>
            <w:tcW w:w="1422" w:type="dxa"/>
            <w:shd w:val="clear" w:color="auto" w:fill="auto"/>
          </w:tcPr>
          <w:p w14:paraId="65CA587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467880" w14:paraId="2A7A565A" w14:textId="77777777" w:rsidTr="00467880">
        <w:tc>
          <w:tcPr>
            <w:tcW w:w="440" w:type="dxa"/>
            <w:shd w:val="clear" w:color="auto" w:fill="auto"/>
          </w:tcPr>
          <w:p w14:paraId="68F52672" w14:textId="324F7F1B" w:rsidR="00467880" w:rsidRPr="003734E7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</w:p>
        </w:tc>
        <w:tc>
          <w:tcPr>
            <w:tcW w:w="12233" w:type="dxa"/>
            <w:shd w:val="clear" w:color="auto" w:fill="auto"/>
          </w:tcPr>
          <w:p w14:paraId="1FD0D515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98B4F29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068AB23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612AD565" w14:textId="61D1A70D" w:rsidTr="00467880">
        <w:tc>
          <w:tcPr>
            <w:tcW w:w="440" w:type="dxa"/>
            <w:shd w:val="clear" w:color="auto" w:fill="auto"/>
          </w:tcPr>
          <w:p w14:paraId="2633E5F6" w14:textId="4E3E872E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3</w:t>
            </w:r>
          </w:p>
        </w:tc>
        <w:tc>
          <w:tcPr>
            <w:tcW w:w="12233" w:type="dxa"/>
            <w:shd w:val="clear" w:color="auto" w:fill="auto"/>
          </w:tcPr>
          <w:p w14:paraId="15CC7ED8" w14:textId="1CBEC889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17B71C8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43027C2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7419B399" w14:textId="27812DC9" w:rsidTr="00467880">
        <w:tc>
          <w:tcPr>
            <w:tcW w:w="440" w:type="dxa"/>
            <w:shd w:val="clear" w:color="auto" w:fill="auto"/>
          </w:tcPr>
          <w:p w14:paraId="38C252AA" w14:textId="4FD4D158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4</w:t>
            </w:r>
          </w:p>
        </w:tc>
        <w:tc>
          <w:tcPr>
            <w:tcW w:w="12233" w:type="dxa"/>
            <w:shd w:val="clear" w:color="auto" w:fill="auto"/>
          </w:tcPr>
          <w:p w14:paraId="434974FC" w14:textId="09C4973B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633762C6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21C62CC5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77145EDE" w14:textId="56C5A087" w:rsidTr="00467880">
        <w:tc>
          <w:tcPr>
            <w:tcW w:w="440" w:type="dxa"/>
            <w:shd w:val="clear" w:color="auto" w:fill="auto"/>
          </w:tcPr>
          <w:p w14:paraId="428811E0" w14:textId="326FEA72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5</w:t>
            </w:r>
          </w:p>
        </w:tc>
        <w:tc>
          <w:tcPr>
            <w:tcW w:w="12233" w:type="dxa"/>
            <w:shd w:val="clear" w:color="auto" w:fill="auto"/>
          </w:tcPr>
          <w:p w14:paraId="190BDC6F" w14:textId="23CDF538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5F933DA7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76AC37A7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4FC0D90" w14:textId="592B4B63" w:rsidTr="00467880">
        <w:tc>
          <w:tcPr>
            <w:tcW w:w="440" w:type="dxa"/>
            <w:shd w:val="clear" w:color="auto" w:fill="auto"/>
          </w:tcPr>
          <w:p w14:paraId="55632E42" w14:textId="0A81EA37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6</w:t>
            </w:r>
          </w:p>
        </w:tc>
        <w:tc>
          <w:tcPr>
            <w:tcW w:w="12233" w:type="dxa"/>
            <w:shd w:val="clear" w:color="auto" w:fill="auto"/>
          </w:tcPr>
          <w:p w14:paraId="638874F7" w14:textId="2D76090B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739AD11C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CF7F3E6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3ECAC103" w14:textId="05AAE33B" w:rsidTr="00467880">
        <w:tc>
          <w:tcPr>
            <w:tcW w:w="440" w:type="dxa"/>
            <w:shd w:val="clear" w:color="auto" w:fill="auto"/>
          </w:tcPr>
          <w:p w14:paraId="24814CE3" w14:textId="3502E871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7</w:t>
            </w:r>
          </w:p>
        </w:tc>
        <w:tc>
          <w:tcPr>
            <w:tcW w:w="12233" w:type="dxa"/>
            <w:shd w:val="clear" w:color="auto" w:fill="auto"/>
          </w:tcPr>
          <w:p w14:paraId="54A0FB05" w14:textId="360C5FC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3A1E48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07DC0FB3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6679EFEE" w14:textId="3CDBF276" w:rsidTr="00467880">
        <w:tc>
          <w:tcPr>
            <w:tcW w:w="440" w:type="dxa"/>
            <w:shd w:val="clear" w:color="auto" w:fill="auto"/>
          </w:tcPr>
          <w:p w14:paraId="2F262D0C" w14:textId="4B9C1430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8</w:t>
            </w:r>
          </w:p>
        </w:tc>
        <w:tc>
          <w:tcPr>
            <w:tcW w:w="12233" w:type="dxa"/>
            <w:shd w:val="clear" w:color="auto" w:fill="auto"/>
          </w:tcPr>
          <w:p w14:paraId="035B73E6" w14:textId="53D8D1E0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152D26C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5CF168D0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698B365" w14:textId="1C57865F" w:rsidTr="00467880">
        <w:tc>
          <w:tcPr>
            <w:tcW w:w="440" w:type="dxa"/>
            <w:shd w:val="clear" w:color="auto" w:fill="auto"/>
          </w:tcPr>
          <w:p w14:paraId="32419064" w14:textId="3DBF46CF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9</w:t>
            </w:r>
          </w:p>
        </w:tc>
        <w:tc>
          <w:tcPr>
            <w:tcW w:w="12233" w:type="dxa"/>
            <w:shd w:val="clear" w:color="auto" w:fill="auto"/>
          </w:tcPr>
          <w:p w14:paraId="03D7BDCA" w14:textId="159FF8C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17CB592C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4CABAC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EABD907" w14:textId="1F8F4768" w:rsidTr="00467880">
        <w:tc>
          <w:tcPr>
            <w:tcW w:w="440" w:type="dxa"/>
            <w:shd w:val="clear" w:color="auto" w:fill="auto"/>
          </w:tcPr>
          <w:p w14:paraId="639C808F" w14:textId="13A5A4BB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10</w:t>
            </w:r>
          </w:p>
        </w:tc>
        <w:tc>
          <w:tcPr>
            <w:tcW w:w="12233" w:type="dxa"/>
            <w:shd w:val="clear" w:color="auto" w:fill="auto"/>
          </w:tcPr>
          <w:p w14:paraId="2B26E855" w14:textId="43E1F09F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701793E0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56B322F1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:rsidRPr="00B20725" w14:paraId="29BDBBB7" w14:textId="1C20C914" w:rsidTr="00467880">
        <w:tc>
          <w:tcPr>
            <w:tcW w:w="440" w:type="dxa"/>
            <w:shd w:val="clear" w:color="auto" w:fill="auto"/>
          </w:tcPr>
          <w:p w14:paraId="7E7B68D9" w14:textId="77777777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33" w:type="dxa"/>
            <w:shd w:val="clear" w:color="auto" w:fill="auto"/>
          </w:tcPr>
          <w:p w14:paraId="3302D25A" w14:textId="0CC50C7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B1EE9">
              <w:rPr>
                <w:rFonts w:asciiTheme="minorHAnsi" w:hAnsiTheme="minorHAnsi" w:cstheme="minorHAnsi"/>
                <w:b/>
              </w:rPr>
              <w:t>Action plan agreed by (NAME &amp; DATE)</w:t>
            </w:r>
          </w:p>
          <w:p w14:paraId="0E4C8CAF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shd w:val="clear" w:color="auto" w:fill="auto"/>
          </w:tcPr>
          <w:p w14:paraId="7F8A31B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14:paraId="30CEB8F1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43B4D" w14:textId="77777777" w:rsidR="00173323" w:rsidRDefault="00173323"/>
    <w:sectPr w:rsidR="00173323" w:rsidSect="0048004E">
      <w:headerReference w:type="default" r:id="rId21"/>
      <w:footerReference w:type="default" r:id="rId22"/>
      <w:footerReference w:type="first" r:id="rId23"/>
      <w:type w:val="continuous"/>
      <w:pgSz w:w="16834" w:h="11909" w:orient="landscape" w:code="9"/>
      <w:pgMar w:top="562" w:right="562" w:bottom="562" w:left="56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3778" w14:textId="77777777" w:rsidR="00603E21" w:rsidRDefault="00603E21">
      <w:r>
        <w:separator/>
      </w:r>
    </w:p>
  </w:endnote>
  <w:endnote w:type="continuationSeparator" w:id="0">
    <w:p w14:paraId="5B99CF1E" w14:textId="77777777" w:rsidR="00603E21" w:rsidRDefault="00603E21">
      <w:r>
        <w:continuationSeparator/>
      </w:r>
    </w:p>
  </w:endnote>
  <w:endnote w:type="continuationNotice" w:id="1">
    <w:p w14:paraId="6F6A1454" w14:textId="77777777" w:rsidR="00603E21" w:rsidRDefault="00603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A297" w14:textId="1C125F20" w:rsidR="0063661D" w:rsidRDefault="0063661D" w:rsidP="004F5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3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3B9330" w14:textId="77777777" w:rsidR="0063661D" w:rsidRPr="008D6B1E" w:rsidRDefault="0063661D" w:rsidP="0063661D">
    <w:pPr>
      <w:pStyle w:val="Footer"/>
    </w:pPr>
  </w:p>
  <w:p w14:paraId="1DB39A99" w14:textId="77777777" w:rsidR="00337EE3" w:rsidRPr="00337EE3" w:rsidRDefault="00337EE3" w:rsidP="00337EE3">
    <w:pPr>
      <w:pStyle w:val="Footer"/>
    </w:pPr>
  </w:p>
  <w:p w14:paraId="0E3EA964" w14:textId="77777777" w:rsidR="00337EE3" w:rsidRPr="00337EE3" w:rsidRDefault="00337EE3" w:rsidP="00337EE3">
    <w:pPr>
      <w:pStyle w:val="Footer"/>
    </w:pPr>
    <w:r w:rsidRPr="00337EE3">
      <w:rPr>
        <w:rFonts w:asciiTheme="minorHAnsi" w:hAnsiTheme="minorHAnsi" w:cstheme="minorHAnsi"/>
      </w:rPr>
      <w:t>RA 029A Full Opening of school v10 1</w:t>
    </w:r>
    <w:r w:rsidRPr="00337EE3">
      <w:rPr>
        <w:rFonts w:asciiTheme="minorHAnsi" w:hAnsiTheme="minorHAnsi" w:cstheme="minorHAnsi"/>
        <w:vertAlign w:val="superscript"/>
      </w:rPr>
      <w:t>st</w:t>
    </w:r>
    <w:r w:rsidRPr="00337EE3">
      <w:rPr>
        <w:rFonts w:asciiTheme="minorHAnsi" w:hAnsiTheme="minorHAnsi" w:cstheme="minorHAnsi"/>
      </w:rPr>
      <w:t xml:space="preserve"> April 2022</w:t>
    </w:r>
  </w:p>
  <w:p w14:paraId="0C3F91AF" w14:textId="21949ED8" w:rsidR="00262F39" w:rsidRPr="00E8625D" w:rsidRDefault="00262F39" w:rsidP="004E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773EC" w14:textId="6C3BE890" w:rsidR="00BB0820" w:rsidRDefault="00BB0820" w:rsidP="00BB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70A31" w14:textId="77777777" w:rsidR="00BB0820" w:rsidRPr="00337EE3" w:rsidRDefault="00BB0820" w:rsidP="00BB0820">
    <w:pPr>
      <w:pStyle w:val="Footer"/>
    </w:pPr>
  </w:p>
  <w:p w14:paraId="55DF93D3" w14:textId="3B2B1375" w:rsidR="00262F39" w:rsidRPr="00337EE3" w:rsidRDefault="00337EE3" w:rsidP="00BB0820">
    <w:pPr>
      <w:pStyle w:val="Footer"/>
    </w:pPr>
    <w:r w:rsidRPr="00337EE3">
      <w:rPr>
        <w:rFonts w:asciiTheme="minorHAnsi" w:hAnsiTheme="minorHAnsi" w:cstheme="minorHAnsi"/>
      </w:rPr>
      <w:t>RA 029A Full Opening of school v10 1</w:t>
    </w:r>
    <w:r w:rsidRPr="00337EE3">
      <w:rPr>
        <w:rFonts w:asciiTheme="minorHAnsi" w:hAnsiTheme="minorHAnsi" w:cstheme="minorHAnsi"/>
        <w:vertAlign w:val="superscript"/>
      </w:rPr>
      <w:t>st</w:t>
    </w:r>
    <w:r w:rsidRPr="00337EE3">
      <w:rPr>
        <w:rFonts w:asciiTheme="minorHAnsi" w:hAnsiTheme="minorHAnsi" w:cstheme="minorHAnsi"/>
      </w:rPr>
      <w:t xml:space="preserve">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46B5" w14:textId="77777777" w:rsidR="00603E21" w:rsidRDefault="00603E21">
      <w:r>
        <w:separator/>
      </w:r>
    </w:p>
  </w:footnote>
  <w:footnote w:type="continuationSeparator" w:id="0">
    <w:p w14:paraId="3503EBFC" w14:textId="77777777" w:rsidR="00603E21" w:rsidRDefault="00603E21">
      <w:r>
        <w:continuationSeparator/>
      </w:r>
    </w:p>
  </w:footnote>
  <w:footnote w:type="continuationNotice" w:id="1">
    <w:p w14:paraId="5548E2B6" w14:textId="77777777" w:rsidR="00603E21" w:rsidRDefault="00603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311F" w14:textId="49B95CF8" w:rsidR="008A702C" w:rsidRDefault="008A702C">
    <w:pPr>
      <w:pStyle w:val="Header"/>
    </w:pPr>
  </w:p>
  <w:p w14:paraId="5A6D93B2" w14:textId="77777777" w:rsidR="00406A9F" w:rsidRDefault="0040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1FF"/>
    <w:multiLevelType w:val="hybridMultilevel"/>
    <w:tmpl w:val="101A312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3242702"/>
    <w:multiLevelType w:val="hybridMultilevel"/>
    <w:tmpl w:val="4CB8A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93D59"/>
    <w:multiLevelType w:val="hybridMultilevel"/>
    <w:tmpl w:val="2712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202CF"/>
    <w:multiLevelType w:val="hybridMultilevel"/>
    <w:tmpl w:val="9E72E6A0"/>
    <w:lvl w:ilvl="0" w:tplc="31643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C012D"/>
    <w:multiLevelType w:val="hybridMultilevel"/>
    <w:tmpl w:val="A01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E2290"/>
    <w:multiLevelType w:val="hybridMultilevel"/>
    <w:tmpl w:val="4CF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3FDF"/>
    <w:multiLevelType w:val="hybridMultilevel"/>
    <w:tmpl w:val="1702F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8631B"/>
    <w:multiLevelType w:val="hybridMultilevel"/>
    <w:tmpl w:val="19A06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31086"/>
    <w:multiLevelType w:val="hybridMultilevel"/>
    <w:tmpl w:val="20C4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66461"/>
    <w:multiLevelType w:val="hybridMultilevel"/>
    <w:tmpl w:val="91D8741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10A651BF"/>
    <w:multiLevelType w:val="hybridMultilevel"/>
    <w:tmpl w:val="B5041034"/>
    <w:lvl w:ilvl="0" w:tplc="FBD82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E02A48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DA2039"/>
    <w:multiLevelType w:val="hybridMultilevel"/>
    <w:tmpl w:val="CDAE0E0E"/>
    <w:lvl w:ilvl="0" w:tplc="FBD82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4585E"/>
    <w:multiLevelType w:val="hybridMultilevel"/>
    <w:tmpl w:val="A37A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16CA4"/>
    <w:multiLevelType w:val="hybridMultilevel"/>
    <w:tmpl w:val="31CE2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818F1"/>
    <w:multiLevelType w:val="hybridMultilevel"/>
    <w:tmpl w:val="279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796C"/>
    <w:multiLevelType w:val="hybridMultilevel"/>
    <w:tmpl w:val="C4AC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D0846"/>
    <w:multiLevelType w:val="hybridMultilevel"/>
    <w:tmpl w:val="19040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F70B1"/>
    <w:multiLevelType w:val="hybridMultilevel"/>
    <w:tmpl w:val="F9B43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D30EDA"/>
    <w:multiLevelType w:val="hybridMultilevel"/>
    <w:tmpl w:val="0E0E8580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43F8D"/>
    <w:multiLevelType w:val="hybridMultilevel"/>
    <w:tmpl w:val="7C3A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E7EC8"/>
    <w:multiLevelType w:val="hybridMultilevel"/>
    <w:tmpl w:val="B12C7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033BF5"/>
    <w:multiLevelType w:val="multilevel"/>
    <w:tmpl w:val="D65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7E3846"/>
    <w:multiLevelType w:val="hybridMultilevel"/>
    <w:tmpl w:val="348A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5E7C9A"/>
    <w:multiLevelType w:val="hybridMultilevel"/>
    <w:tmpl w:val="E056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629B5"/>
    <w:multiLevelType w:val="hybridMultilevel"/>
    <w:tmpl w:val="B00C4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51CFA"/>
    <w:multiLevelType w:val="hybridMultilevel"/>
    <w:tmpl w:val="AD5E6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48668F"/>
    <w:multiLevelType w:val="hybridMultilevel"/>
    <w:tmpl w:val="AD869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7F0592"/>
    <w:multiLevelType w:val="multilevel"/>
    <w:tmpl w:val="A91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394C45"/>
    <w:multiLevelType w:val="hybridMultilevel"/>
    <w:tmpl w:val="4BCE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2181A"/>
    <w:multiLevelType w:val="hybridMultilevel"/>
    <w:tmpl w:val="944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1EF7"/>
    <w:multiLevelType w:val="hybridMultilevel"/>
    <w:tmpl w:val="2BCA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310D8"/>
    <w:multiLevelType w:val="multilevel"/>
    <w:tmpl w:val="C61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6E326F"/>
    <w:multiLevelType w:val="hybridMultilevel"/>
    <w:tmpl w:val="F0CC8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063E0"/>
    <w:multiLevelType w:val="hybridMultilevel"/>
    <w:tmpl w:val="C27E0304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5859A1"/>
    <w:multiLevelType w:val="multilevel"/>
    <w:tmpl w:val="5C3CF36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7F2374"/>
    <w:multiLevelType w:val="singleLevel"/>
    <w:tmpl w:val="855EDCD8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5ECD3B5D"/>
    <w:multiLevelType w:val="hybridMultilevel"/>
    <w:tmpl w:val="B2AA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A428EE"/>
    <w:multiLevelType w:val="hybridMultilevel"/>
    <w:tmpl w:val="E38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64A0F"/>
    <w:multiLevelType w:val="hybridMultilevel"/>
    <w:tmpl w:val="B5C26D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DF46631"/>
    <w:multiLevelType w:val="hybridMultilevel"/>
    <w:tmpl w:val="6F60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A0855"/>
    <w:multiLevelType w:val="hybridMultilevel"/>
    <w:tmpl w:val="90EC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17378E"/>
    <w:multiLevelType w:val="hybridMultilevel"/>
    <w:tmpl w:val="AF70C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2A2426"/>
    <w:multiLevelType w:val="hybridMultilevel"/>
    <w:tmpl w:val="2012B71C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D63A8"/>
    <w:multiLevelType w:val="hybridMultilevel"/>
    <w:tmpl w:val="7A82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2D9"/>
    <w:multiLevelType w:val="multilevel"/>
    <w:tmpl w:val="438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3162AB"/>
    <w:multiLevelType w:val="hybridMultilevel"/>
    <w:tmpl w:val="FEE07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2479BB"/>
    <w:multiLevelType w:val="hybridMultilevel"/>
    <w:tmpl w:val="8CC6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6"/>
  </w:num>
  <w:num w:numId="4">
    <w:abstractNumId w:val="19"/>
  </w:num>
  <w:num w:numId="5">
    <w:abstractNumId w:val="46"/>
  </w:num>
  <w:num w:numId="6">
    <w:abstractNumId w:val="10"/>
  </w:num>
  <w:num w:numId="7">
    <w:abstractNumId w:val="40"/>
  </w:num>
  <w:num w:numId="8">
    <w:abstractNumId w:val="42"/>
  </w:num>
  <w:num w:numId="9">
    <w:abstractNumId w:val="26"/>
  </w:num>
  <w:num w:numId="10">
    <w:abstractNumId w:val="12"/>
  </w:num>
  <w:num w:numId="11">
    <w:abstractNumId w:val="17"/>
  </w:num>
  <w:num w:numId="12">
    <w:abstractNumId w:val="18"/>
  </w:num>
  <w:num w:numId="13">
    <w:abstractNumId w:val="34"/>
  </w:num>
  <w:num w:numId="14">
    <w:abstractNumId w:val="37"/>
  </w:num>
  <w:num w:numId="15">
    <w:abstractNumId w:val="28"/>
  </w:num>
  <w:num w:numId="16">
    <w:abstractNumId w:val="7"/>
  </w:num>
  <w:num w:numId="17">
    <w:abstractNumId w:val="16"/>
  </w:num>
  <w:num w:numId="18">
    <w:abstractNumId w:val="15"/>
  </w:num>
  <w:num w:numId="19">
    <w:abstractNumId w:val="47"/>
  </w:num>
  <w:num w:numId="20">
    <w:abstractNumId w:val="3"/>
  </w:num>
  <w:num w:numId="21">
    <w:abstractNumId w:val="24"/>
  </w:num>
  <w:num w:numId="22">
    <w:abstractNumId w:val="22"/>
  </w:num>
  <w:num w:numId="23">
    <w:abstractNumId w:val="43"/>
  </w:num>
  <w:num w:numId="24">
    <w:abstractNumId w:val="25"/>
  </w:num>
  <w:num w:numId="25">
    <w:abstractNumId w:val="11"/>
  </w:num>
  <w:num w:numId="26">
    <w:abstractNumId w:val="8"/>
  </w:num>
  <w:num w:numId="27">
    <w:abstractNumId w:val="2"/>
  </w:num>
  <w:num w:numId="28">
    <w:abstractNumId w:val="23"/>
  </w:num>
  <w:num w:numId="29">
    <w:abstractNumId w:val="1"/>
  </w:num>
  <w:num w:numId="30">
    <w:abstractNumId w:val="30"/>
  </w:num>
  <w:num w:numId="31">
    <w:abstractNumId w:val="41"/>
  </w:num>
  <w:num w:numId="32">
    <w:abstractNumId w:val="44"/>
  </w:num>
  <w:num w:numId="33">
    <w:abstractNumId w:val="9"/>
  </w:num>
  <w:num w:numId="34">
    <w:abstractNumId w:val="13"/>
  </w:num>
  <w:num w:numId="35">
    <w:abstractNumId w:val="33"/>
  </w:num>
  <w:num w:numId="36">
    <w:abstractNumId w:val="4"/>
  </w:num>
  <w:num w:numId="37">
    <w:abstractNumId w:val="14"/>
  </w:num>
  <w:num w:numId="38">
    <w:abstractNumId w:val="5"/>
  </w:num>
  <w:num w:numId="39">
    <w:abstractNumId w:val="0"/>
  </w:num>
  <w:num w:numId="40">
    <w:abstractNumId w:val="45"/>
  </w:num>
  <w:num w:numId="41">
    <w:abstractNumId w:val="21"/>
  </w:num>
  <w:num w:numId="42">
    <w:abstractNumId w:val="29"/>
  </w:num>
  <w:num w:numId="43">
    <w:abstractNumId w:val="32"/>
  </w:num>
  <w:num w:numId="44">
    <w:abstractNumId w:val="38"/>
  </w:num>
  <w:num w:numId="45">
    <w:abstractNumId w:val="27"/>
  </w:num>
  <w:num w:numId="46">
    <w:abstractNumId w:val="31"/>
  </w:num>
  <w:num w:numId="47">
    <w:abstractNumId w:val="35"/>
  </w:num>
  <w:num w:numId="48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39"/>
    <w:rsid w:val="00000796"/>
    <w:rsid w:val="0000149E"/>
    <w:rsid w:val="000022D2"/>
    <w:rsid w:val="00002D1E"/>
    <w:rsid w:val="00011971"/>
    <w:rsid w:val="000130D9"/>
    <w:rsid w:val="00021653"/>
    <w:rsid w:val="000253D7"/>
    <w:rsid w:val="00025ACF"/>
    <w:rsid w:val="00025E17"/>
    <w:rsid w:val="00025E86"/>
    <w:rsid w:val="00026132"/>
    <w:rsid w:val="000278A0"/>
    <w:rsid w:val="00027D1A"/>
    <w:rsid w:val="0003085E"/>
    <w:rsid w:val="00031430"/>
    <w:rsid w:val="00031AC9"/>
    <w:rsid w:val="0003219F"/>
    <w:rsid w:val="0003390E"/>
    <w:rsid w:val="00034964"/>
    <w:rsid w:val="00037427"/>
    <w:rsid w:val="00040755"/>
    <w:rsid w:val="00040A2F"/>
    <w:rsid w:val="00040FE6"/>
    <w:rsid w:val="00041A83"/>
    <w:rsid w:val="00043F59"/>
    <w:rsid w:val="00046E01"/>
    <w:rsid w:val="0004722D"/>
    <w:rsid w:val="000477E7"/>
    <w:rsid w:val="00047DE5"/>
    <w:rsid w:val="00050D18"/>
    <w:rsid w:val="00054F20"/>
    <w:rsid w:val="00055F6C"/>
    <w:rsid w:val="0005609F"/>
    <w:rsid w:val="00056C5C"/>
    <w:rsid w:val="00056F3D"/>
    <w:rsid w:val="000613FE"/>
    <w:rsid w:val="000618D8"/>
    <w:rsid w:val="00061B79"/>
    <w:rsid w:val="00062C26"/>
    <w:rsid w:val="00063D0B"/>
    <w:rsid w:val="00066394"/>
    <w:rsid w:val="00071239"/>
    <w:rsid w:val="00071A1F"/>
    <w:rsid w:val="0007281D"/>
    <w:rsid w:val="00075072"/>
    <w:rsid w:val="00076EA8"/>
    <w:rsid w:val="0007719D"/>
    <w:rsid w:val="00080B77"/>
    <w:rsid w:val="00081E3D"/>
    <w:rsid w:val="00083DED"/>
    <w:rsid w:val="00083ED7"/>
    <w:rsid w:val="000914F4"/>
    <w:rsid w:val="000921EF"/>
    <w:rsid w:val="00092584"/>
    <w:rsid w:val="00092C83"/>
    <w:rsid w:val="0009619B"/>
    <w:rsid w:val="00096438"/>
    <w:rsid w:val="000A10B1"/>
    <w:rsid w:val="000A1235"/>
    <w:rsid w:val="000A29F1"/>
    <w:rsid w:val="000A2C48"/>
    <w:rsid w:val="000A353B"/>
    <w:rsid w:val="000A3745"/>
    <w:rsid w:val="000A4AD1"/>
    <w:rsid w:val="000A6380"/>
    <w:rsid w:val="000A68A4"/>
    <w:rsid w:val="000A7D45"/>
    <w:rsid w:val="000B10DA"/>
    <w:rsid w:val="000B3DBC"/>
    <w:rsid w:val="000B5769"/>
    <w:rsid w:val="000B5D83"/>
    <w:rsid w:val="000B67BC"/>
    <w:rsid w:val="000B6FE1"/>
    <w:rsid w:val="000C06C1"/>
    <w:rsid w:val="000C118D"/>
    <w:rsid w:val="000C13DF"/>
    <w:rsid w:val="000C1DED"/>
    <w:rsid w:val="000C32F2"/>
    <w:rsid w:val="000C3362"/>
    <w:rsid w:val="000C3E7A"/>
    <w:rsid w:val="000C50D6"/>
    <w:rsid w:val="000C5A74"/>
    <w:rsid w:val="000C5FD3"/>
    <w:rsid w:val="000C6627"/>
    <w:rsid w:val="000D01F7"/>
    <w:rsid w:val="000D03BE"/>
    <w:rsid w:val="000D2895"/>
    <w:rsid w:val="000D3AA9"/>
    <w:rsid w:val="000D6903"/>
    <w:rsid w:val="000D7088"/>
    <w:rsid w:val="000D7949"/>
    <w:rsid w:val="000E08E0"/>
    <w:rsid w:val="000E1CA2"/>
    <w:rsid w:val="000E20A7"/>
    <w:rsid w:val="000E496E"/>
    <w:rsid w:val="000E4DEE"/>
    <w:rsid w:val="000E5AA1"/>
    <w:rsid w:val="000E6169"/>
    <w:rsid w:val="000E752F"/>
    <w:rsid w:val="000F12BB"/>
    <w:rsid w:val="000F2B5E"/>
    <w:rsid w:val="000F3080"/>
    <w:rsid w:val="00100DDA"/>
    <w:rsid w:val="001029AD"/>
    <w:rsid w:val="001040A2"/>
    <w:rsid w:val="00104BA0"/>
    <w:rsid w:val="00105A54"/>
    <w:rsid w:val="001071EE"/>
    <w:rsid w:val="00111B07"/>
    <w:rsid w:val="00112128"/>
    <w:rsid w:val="00112A30"/>
    <w:rsid w:val="00112FF0"/>
    <w:rsid w:val="00116398"/>
    <w:rsid w:val="00116AAD"/>
    <w:rsid w:val="00121222"/>
    <w:rsid w:val="00121AAE"/>
    <w:rsid w:val="0012533C"/>
    <w:rsid w:val="0012578A"/>
    <w:rsid w:val="001257DF"/>
    <w:rsid w:val="00126147"/>
    <w:rsid w:val="00126ED6"/>
    <w:rsid w:val="00127ACC"/>
    <w:rsid w:val="00131BAA"/>
    <w:rsid w:val="00131CEC"/>
    <w:rsid w:val="00131F76"/>
    <w:rsid w:val="00133D32"/>
    <w:rsid w:val="00134203"/>
    <w:rsid w:val="00135015"/>
    <w:rsid w:val="00135431"/>
    <w:rsid w:val="00135F68"/>
    <w:rsid w:val="00136792"/>
    <w:rsid w:val="00136A46"/>
    <w:rsid w:val="001425D3"/>
    <w:rsid w:val="00143295"/>
    <w:rsid w:val="0014349F"/>
    <w:rsid w:val="00146424"/>
    <w:rsid w:val="00146571"/>
    <w:rsid w:val="00146654"/>
    <w:rsid w:val="00146C1F"/>
    <w:rsid w:val="001473A6"/>
    <w:rsid w:val="00151553"/>
    <w:rsid w:val="0015260A"/>
    <w:rsid w:val="001528E7"/>
    <w:rsid w:val="00161F50"/>
    <w:rsid w:val="00163B31"/>
    <w:rsid w:val="00163DA5"/>
    <w:rsid w:val="00164C0F"/>
    <w:rsid w:val="001653A4"/>
    <w:rsid w:val="0016605E"/>
    <w:rsid w:val="00166398"/>
    <w:rsid w:val="00167566"/>
    <w:rsid w:val="0017153D"/>
    <w:rsid w:val="0017173B"/>
    <w:rsid w:val="00171DE0"/>
    <w:rsid w:val="00171EAE"/>
    <w:rsid w:val="00173323"/>
    <w:rsid w:val="0017362F"/>
    <w:rsid w:val="00176C01"/>
    <w:rsid w:val="00177B56"/>
    <w:rsid w:val="00177CB3"/>
    <w:rsid w:val="00182A77"/>
    <w:rsid w:val="00184E34"/>
    <w:rsid w:val="00185A4F"/>
    <w:rsid w:val="00185A64"/>
    <w:rsid w:val="001865F7"/>
    <w:rsid w:val="00186D6A"/>
    <w:rsid w:val="001876DF"/>
    <w:rsid w:val="001902CE"/>
    <w:rsid w:val="001917EE"/>
    <w:rsid w:val="00191937"/>
    <w:rsid w:val="00191F91"/>
    <w:rsid w:val="001922DA"/>
    <w:rsid w:val="001973C3"/>
    <w:rsid w:val="001974F0"/>
    <w:rsid w:val="0019759F"/>
    <w:rsid w:val="001A023F"/>
    <w:rsid w:val="001A0BAC"/>
    <w:rsid w:val="001A1853"/>
    <w:rsid w:val="001A3202"/>
    <w:rsid w:val="001A3835"/>
    <w:rsid w:val="001A47B9"/>
    <w:rsid w:val="001B0389"/>
    <w:rsid w:val="001B0B2A"/>
    <w:rsid w:val="001B11EE"/>
    <w:rsid w:val="001B1C76"/>
    <w:rsid w:val="001B1EE9"/>
    <w:rsid w:val="001B5FC2"/>
    <w:rsid w:val="001C37FB"/>
    <w:rsid w:val="001C3D85"/>
    <w:rsid w:val="001C4460"/>
    <w:rsid w:val="001C6675"/>
    <w:rsid w:val="001D0B0D"/>
    <w:rsid w:val="001D3449"/>
    <w:rsid w:val="001D5DEC"/>
    <w:rsid w:val="001D7027"/>
    <w:rsid w:val="001E0801"/>
    <w:rsid w:val="001E088C"/>
    <w:rsid w:val="001E208E"/>
    <w:rsid w:val="001E23F2"/>
    <w:rsid w:val="001E2A00"/>
    <w:rsid w:val="001E34B1"/>
    <w:rsid w:val="001E392F"/>
    <w:rsid w:val="001E44DA"/>
    <w:rsid w:val="001E7CA9"/>
    <w:rsid w:val="001F1583"/>
    <w:rsid w:val="001F2EC2"/>
    <w:rsid w:val="001F2F1B"/>
    <w:rsid w:val="001F515D"/>
    <w:rsid w:val="001F65CE"/>
    <w:rsid w:val="00200452"/>
    <w:rsid w:val="00200F4B"/>
    <w:rsid w:val="002024BD"/>
    <w:rsid w:val="00204F01"/>
    <w:rsid w:val="00206512"/>
    <w:rsid w:val="00206AAD"/>
    <w:rsid w:val="00212F44"/>
    <w:rsid w:val="00213A73"/>
    <w:rsid w:val="00216261"/>
    <w:rsid w:val="002176BC"/>
    <w:rsid w:val="00217C5C"/>
    <w:rsid w:val="002204F5"/>
    <w:rsid w:val="00220FCE"/>
    <w:rsid w:val="00221385"/>
    <w:rsid w:val="00223AC4"/>
    <w:rsid w:val="0022583E"/>
    <w:rsid w:val="002264B6"/>
    <w:rsid w:val="002266B3"/>
    <w:rsid w:val="002269CE"/>
    <w:rsid w:val="002335F4"/>
    <w:rsid w:val="0023364A"/>
    <w:rsid w:val="00236D39"/>
    <w:rsid w:val="002419B9"/>
    <w:rsid w:val="00241AC2"/>
    <w:rsid w:val="00241E67"/>
    <w:rsid w:val="00241F78"/>
    <w:rsid w:val="00242769"/>
    <w:rsid w:val="00244711"/>
    <w:rsid w:val="00244B91"/>
    <w:rsid w:val="002450AE"/>
    <w:rsid w:val="00245CC0"/>
    <w:rsid w:val="002460FD"/>
    <w:rsid w:val="00250719"/>
    <w:rsid w:val="00250AE1"/>
    <w:rsid w:val="00252703"/>
    <w:rsid w:val="002558D9"/>
    <w:rsid w:val="002562E3"/>
    <w:rsid w:val="00260090"/>
    <w:rsid w:val="0026033E"/>
    <w:rsid w:val="00260627"/>
    <w:rsid w:val="00261A4B"/>
    <w:rsid w:val="00262F39"/>
    <w:rsid w:val="00264A9C"/>
    <w:rsid w:val="00265A9C"/>
    <w:rsid w:val="00266E02"/>
    <w:rsid w:val="0026736E"/>
    <w:rsid w:val="002711B3"/>
    <w:rsid w:val="002720C1"/>
    <w:rsid w:val="002729D9"/>
    <w:rsid w:val="002733B2"/>
    <w:rsid w:val="00274A00"/>
    <w:rsid w:val="00282A2D"/>
    <w:rsid w:val="002833A5"/>
    <w:rsid w:val="00283E47"/>
    <w:rsid w:val="00286722"/>
    <w:rsid w:val="00287FC4"/>
    <w:rsid w:val="00291817"/>
    <w:rsid w:val="0029375F"/>
    <w:rsid w:val="0029403A"/>
    <w:rsid w:val="00294060"/>
    <w:rsid w:val="00295A9C"/>
    <w:rsid w:val="002A20B5"/>
    <w:rsid w:val="002A4FB7"/>
    <w:rsid w:val="002A5382"/>
    <w:rsid w:val="002A59D8"/>
    <w:rsid w:val="002A6FF7"/>
    <w:rsid w:val="002A7FC6"/>
    <w:rsid w:val="002B0EC3"/>
    <w:rsid w:val="002B0EE3"/>
    <w:rsid w:val="002B4DF6"/>
    <w:rsid w:val="002B66A1"/>
    <w:rsid w:val="002B77BC"/>
    <w:rsid w:val="002C0095"/>
    <w:rsid w:val="002C0613"/>
    <w:rsid w:val="002C075E"/>
    <w:rsid w:val="002C204E"/>
    <w:rsid w:val="002C3526"/>
    <w:rsid w:val="002C4CA6"/>
    <w:rsid w:val="002C6E09"/>
    <w:rsid w:val="002D04FC"/>
    <w:rsid w:val="002D0F53"/>
    <w:rsid w:val="002D146D"/>
    <w:rsid w:val="002D1F53"/>
    <w:rsid w:val="002D2FE5"/>
    <w:rsid w:val="002D5BAB"/>
    <w:rsid w:val="002D5DD3"/>
    <w:rsid w:val="002D69DF"/>
    <w:rsid w:val="002E0270"/>
    <w:rsid w:val="002E1398"/>
    <w:rsid w:val="002E37DA"/>
    <w:rsid w:val="002E4A82"/>
    <w:rsid w:val="002E710D"/>
    <w:rsid w:val="002F04AD"/>
    <w:rsid w:val="002F052A"/>
    <w:rsid w:val="002F3AAB"/>
    <w:rsid w:val="002F3F31"/>
    <w:rsid w:val="002F51A0"/>
    <w:rsid w:val="002F593A"/>
    <w:rsid w:val="002F7320"/>
    <w:rsid w:val="00300F4E"/>
    <w:rsid w:val="0030221B"/>
    <w:rsid w:val="00302396"/>
    <w:rsid w:val="00307279"/>
    <w:rsid w:val="00312460"/>
    <w:rsid w:val="00313499"/>
    <w:rsid w:val="003160DB"/>
    <w:rsid w:val="0031689C"/>
    <w:rsid w:val="003169E2"/>
    <w:rsid w:val="0031790D"/>
    <w:rsid w:val="003214AB"/>
    <w:rsid w:val="003215B4"/>
    <w:rsid w:val="00322D7D"/>
    <w:rsid w:val="00325704"/>
    <w:rsid w:val="00325BEB"/>
    <w:rsid w:val="00326379"/>
    <w:rsid w:val="00326EE1"/>
    <w:rsid w:val="00327415"/>
    <w:rsid w:val="0032749F"/>
    <w:rsid w:val="00327676"/>
    <w:rsid w:val="003277F4"/>
    <w:rsid w:val="00331352"/>
    <w:rsid w:val="003315B8"/>
    <w:rsid w:val="0033365F"/>
    <w:rsid w:val="003356A2"/>
    <w:rsid w:val="00336E87"/>
    <w:rsid w:val="00337EE3"/>
    <w:rsid w:val="003415A8"/>
    <w:rsid w:val="00341F1E"/>
    <w:rsid w:val="003421FD"/>
    <w:rsid w:val="00343B58"/>
    <w:rsid w:val="00344793"/>
    <w:rsid w:val="00346D03"/>
    <w:rsid w:val="00346EF5"/>
    <w:rsid w:val="003511F7"/>
    <w:rsid w:val="00351D9C"/>
    <w:rsid w:val="0035216C"/>
    <w:rsid w:val="00354C3E"/>
    <w:rsid w:val="0035598F"/>
    <w:rsid w:val="00356915"/>
    <w:rsid w:val="00357F2D"/>
    <w:rsid w:val="003623FD"/>
    <w:rsid w:val="00362532"/>
    <w:rsid w:val="00363644"/>
    <w:rsid w:val="0036571E"/>
    <w:rsid w:val="00365B39"/>
    <w:rsid w:val="00367E95"/>
    <w:rsid w:val="003734E7"/>
    <w:rsid w:val="0037495E"/>
    <w:rsid w:val="00375EBA"/>
    <w:rsid w:val="0038129F"/>
    <w:rsid w:val="0038231E"/>
    <w:rsid w:val="00383853"/>
    <w:rsid w:val="00384BEF"/>
    <w:rsid w:val="003857A7"/>
    <w:rsid w:val="00385C0D"/>
    <w:rsid w:val="00385FE8"/>
    <w:rsid w:val="00387687"/>
    <w:rsid w:val="00390276"/>
    <w:rsid w:val="003907F8"/>
    <w:rsid w:val="003916CE"/>
    <w:rsid w:val="00394F32"/>
    <w:rsid w:val="003A15B5"/>
    <w:rsid w:val="003A40E1"/>
    <w:rsid w:val="003A4550"/>
    <w:rsid w:val="003A5148"/>
    <w:rsid w:val="003A533D"/>
    <w:rsid w:val="003A5F96"/>
    <w:rsid w:val="003A7B13"/>
    <w:rsid w:val="003A7DAD"/>
    <w:rsid w:val="003B0932"/>
    <w:rsid w:val="003B0F83"/>
    <w:rsid w:val="003B1597"/>
    <w:rsid w:val="003B1629"/>
    <w:rsid w:val="003B1EA3"/>
    <w:rsid w:val="003B2891"/>
    <w:rsid w:val="003B4BBD"/>
    <w:rsid w:val="003B52D3"/>
    <w:rsid w:val="003B5692"/>
    <w:rsid w:val="003B6BE9"/>
    <w:rsid w:val="003B6D5C"/>
    <w:rsid w:val="003C0F97"/>
    <w:rsid w:val="003C1914"/>
    <w:rsid w:val="003C1BE8"/>
    <w:rsid w:val="003C2987"/>
    <w:rsid w:val="003C2F20"/>
    <w:rsid w:val="003C3CC1"/>
    <w:rsid w:val="003C6B52"/>
    <w:rsid w:val="003D0161"/>
    <w:rsid w:val="003D03B9"/>
    <w:rsid w:val="003D0407"/>
    <w:rsid w:val="003D186F"/>
    <w:rsid w:val="003D1E3B"/>
    <w:rsid w:val="003D25DD"/>
    <w:rsid w:val="003D5996"/>
    <w:rsid w:val="003D60A4"/>
    <w:rsid w:val="003D62E0"/>
    <w:rsid w:val="003D70C4"/>
    <w:rsid w:val="003E0945"/>
    <w:rsid w:val="003E1997"/>
    <w:rsid w:val="003E2DCB"/>
    <w:rsid w:val="003E3133"/>
    <w:rsid w:val="003E4324"/>
    <w:rsid w:val="003E4698"/>
    <w:rsid w:val="003E5993"/>
    <w:rsid w:val="003E635F"/>
    <w:rsid w:val="003E6472"/>
    <w:rsid w:val="003E6E2F"/>
    <w:rsid w:val="003E7B91"/>
    <w:rsid w:val="003F0EA8"/>
    <w:rsid w:val="003F1B6B"/>
    <w:rsid w:val="003F23FB"/>
    <w:rsid w:val="003F3B78"/>
    <w:rsid w:val="003F41DF"/>
    <w:rsid w:val="003F7CEF"/>
    <w:rsid w:val="004011E2"/>
    <w:rsid w:val="00401DF1"/>
    <w:rsid w:val="00403234"/>
    <w:rsid w:val="00404EA0"/>
    <w:rsid w:val="0040519E"/>
    <w:rsid w:val="00406A9F"/>
    <w:rsid w:val="00406AB7"/>
    <w:rsid w:val="00407AF9"/>
    <w:rsid w:val="00410E84"/>
    <w:rsid w:val="00410F7E"/>
    <w:rsid w:val="00413CD4"/>
    <w:rsid w:val="0041418B"/>
    <w:rsid w:val="004144A5"/>
    <w:rsid w:val="00414537"/>
    <w:rsid w:val="00415671"/>
    <w:rsid w:val="00415AE7"/>
    <w:rsid w:val="00421590"/>
    <w:rsid w:val="00421D84"/>
    <w:rsid w:val="0042328E"/>
    <w:rsid w:val="00424B5C"/>
    <w:rsid w:val="004254E4"/>
    <w:rsid w:val="00430A58"/>
    <w:rsid w:val="00435349"/>
    <w:rsid w:val="00435B52"/>
    <w:rsid w:val="00437888"/>
    <w:rsid w:val="00440C04"/>
    <w:rsid w:val="004416A7"/>
    <w:rsid w:val="00443271"/>
    <w:rsid w:val="00445169"/>
    <w:rsid w:val="00447347"/>
    <w:rsid w:val="00447B92"/>
    <w:rsid w:val="0045148A"/>
    <w:rsid w:val="0045283E"/>
    <w:rsid w:val="004532B7"/>
    <w:rsid w:val="004538AF"/>
    <w:rsid w:val="00453919"/>
    <w:rsid w:val="004539FF"/>
    <w:rsid w:val="00455008"/>
    <w:rsid w:val="00456660"/>
    <w:rsid w:val="00460C48"/>
    <w:rsid w:val="00461491"/>
    <w:rsid w:val="00462C0C"/>
    <w:rsid w:val="00462DC9"/>
    <w:rsid w:val="00463906"/>
    <w:rsid w:val="004661E9"/>
    <w:rsid w:val="004665AA"/>
    <w:rsid w:val="004665E0"/>
    <w:rsid w:val="00466BEB"/>
    <w:rsid w:val="00467880"/>
    <w:rsid w:val="0047039D"/>
    <w:rsid w:val="00470BC5"/>
    <w:rsid w:val="0047290E"/>
    <w:rsid w:val="00472E77"/>
    <w:rsid w:val="004739E5"/>
    <w:rsid w:val="004740DB"/>
    <w:rsid w:val="0047589A"/>
    <w:rsid w:val="00477C43"/>
    <w:rsid w:val="0048004E"/>
    <w:rsid w:val="004801DE"/>
    <w:rsid w:val="00480D80"/>
    <w:rsid w:val="00483E57"/>
    <w:rsid w:val="00484823"/>
    <w:rsid w:val="00484F8A"/>
    <w:rsid w:val="004879CA"/>
    <w:rsid w:val="00491222"/>
    <w:rsid w:val="004918C1"/>
    <w:rsid w:val="00493C3A"/>
    <w:rsid w:val="004947C0"/>
    <w:rsid w:val="00494BD4"/>
    <w:rsid w:val="004952A1"/>
    <w:rsid w:val="00495D56"/>
    <w:rsid w:val="004A0E7D"/>
    <w:rsid w:val="004A17FC"/>
    <w:rsid w:val="004A2F51"/>
    <w:rsid w:val="004A3E08"/>
    <w:rsid w:val="004A4C25"/>
    <w:rsid w:val="004A5F30"/>
    <w:rsid w:val="004A753F"/>
    <w:rsid w:val="004A79BF"/>
    <w:rsid w:val="004B1042"/>
    <w:rsid w:val="004B1B53"/>
    <w:rsid w:val="004B753F"/>
    <w:rsid w:val="004C1EAC"/>
    <w:rsid w:val="004C4689"/>
    <w:rsid w:val="004C5F7E"/>
    <w:rsid w:val="004C6022"/>
    <w:rsid w:val="004C6ABC"/>
    <w:rsid w:val="004D49F0"/>
    <w:rsid w:val="004D5C8E"/>
    <w:rsid w:val="004D7DC7"/>
    <w:rsid w:val="004E011B"/>
    <w:rsid w:val="004E2332"/>
    <w:rsid w:val="004E3521"/>
    <w:rsid w:val="004E3966"/>
    <w:rsid w:val="004F022E"/>
    <w:rsid w:val="004F1C53"/>
    <w:rsid w:val="004F3DD1"/>
    <w:rsid w:val="004F5A06"/>
    <w:rsid w:val="004F5A9F"/>
    <w:rsid w:val="004F6993"/>
    <w:rsid w:val="004F69DC"/>
    <w:rsid w:val="004F6B18"/>
    <w:rsid w:val="00500DB8"/>
    <w:rsid w:val="005017DF"/>
    <w:rsid w:val="005022E6"/>
    <w:rsid w:val="00502E76"/>
    <w:rsid w:val="005040DA"/>
    <w:rsid w:val="0050489A"/>
    <w:rsid w:val="0050764F"/>
    <w:rsid w:val="00511859"/>
    <w:rsid w:val="00512C8E"/>
    <w:rsid w:val="00514D49"/>
    <w:rsid w:val="005174CC"/>
    <w:rsid w:val="00517776"/>
    <w:rsid w:val="0052092A"/>
    <w:rsid w:val="00521FB4"/>
    <w:rsid w:val="00522AF2"/>
    <w:rsid w:val="0052341D"/>
    <w:rsid w:val="00524472"/>
    <w:rsid w:val="00535516"/>
    <w:rsid w:val="00537AFE"/>
    <w:rsid w:val="0054260E"/>
    <w:rsid w:val="00542705"/>
    <w:rsid w:val="00542CCA"/>
    <w:rsid w:val="0054348C"/>
    <w:rsid w:val="00544127"/>
    <w:rsid w:val="00544F5B"/>
    <w:rsid w:val="00545D34"/>
    <w:rsid w:val="005462F2"/>
    <w:rsid w:val="00550552"/>
    <w:rsid w:val="00553996"/>
    <w:rsid w:val="00553DA2"/>
    <w:rsid w:val="00554BC0"/>
    <w:rsid w:val="005569F5"/>
    <w:rsid w:val="0055764C"/>
    <w:rsid w:val="00557D10"/>
    <w:rsid w:val="00557DCE"/>
    <w:rsid w:val="005603ED"/>
    <w:rsid w:val="00560A65"/>
    <w:rsid w:val="00563073"/>
    <w:rsid w:val="00564608"/>
    <w:rsid w:val="005667C9"/>
    <w:rsid w:val="00567D61"/>
    <w:rsid w:val="00567F66"/>
    <w:rsid w:val="00570274"/>
    <w:rsid w:val="0057087C"/>
    <w:rsid w:val="00571FDB"/>
    <w:rsid w:val="00573178"/>
    <w:rsid w:val="00574565"/>
    <w:rsid w:val="005755C7"/>
    <w:rsid w:val="0057572A"/>
    <w:rsid w:val="005757F1"/>
    <w:rsid w:val="005766B5"/>
    <w:rsid w:val="00576F8F"/>
    <w:rsid w:val="0058042C"/>
    <w:rsid w:val="0058186E"/>
    <w:rsid w:val="00581D4A"/>
    <w:rsid w:val="0058460B"/>
    <w:rsid w:val="0058463D"/>
    <w:rsid w:val="0058484F"/>
    <w:rsid w:val="00585E2C"/>
    <w:rsid w:val="00587415"/>
    <w:rsid w:val="00587C1C"/>
    <w:rsid w:val="00590138"/>
    <w:rsid w:val="00590636"/>
    <w:rsid w:val="00590E90"/>
    <w:rsid w:val="00590FE9"/>
    <w:rsid w:val="005915D8"/>
    <w:rsid w:val="005919A2"/>
    <w:rsid w:val="00592FD5"/>
    <w:rsid w:val="00594121"/>
    <w:rsid w:val="00594180"/>
    <w:rsid w:val="005942D7"/>
    <w:rsid w:val="00595940"/>
    <w:rsid w:val="005963EF"/>
    <w:rsid w:val="005976C0"/>
    <w:rsid w:val="005A16D3"/>
    <w:rsid w:val="005A22A8"/>
    <w:rsid w:val="005A4AC8"/>
    <w:rsid w:val="005A6842"/>
    <w:rsid w:val="005B2DC5"/>
    <w:rsid w:val="005B3643"/>
    <w:rsid w:val="005B5CE2"/>
    <w:rsid w:val="005B5FA5"/>
    <w:rsid w:val="005C012E"/>
    <w:rsid w:val="005C14F5"/>
    <w:rsid w:val="005C1CC5"/>
    <w:rsid w:val="005C22DD"/>
    <w:rsid w:val="005C287B"/>
    <w:rsid w:val="005C7A32"/>
    <w:rsid w:val="005D01D8"/>
    <w:rsid w:val="005D279F"/>
    <w:rsid w:val="005D4164"/>
    <w:rsid w:val="005D6760"/>
    <w:rsid w:val="005D780C"/>
    <w:rsid w:val="005E0526"/>
    <w:rsid w:val="005E0A75"/>
    <w:rsid w:val="005E2A0A"/>
    <w:rsid w:val="005E35B4"/>
    <w:rsid w:val="005E5014"/>
    <w:rsid w:val="005E7CF0"/>
    <w:rsid w:val="005F005D"/>
    <w:rsid w:val="005F03D8"/>
    <w:rsid w:val="005F046A"/>
    <w:rsid w:val="005F14A1"/>
    <w:rsid w:val="005F1EFA"/>
    <w:rsid w:val="005F2437"/>
    <w:rsid w:val="005F487B"/>
    <w:rsid w:val="005F4CD7"/>
    <w:rsid w:val="005F7423"/>
    <w:rsid w:val="005F78CF"/>
    <w:rsid w:val="005F7EFC"/>
    <w:rsid w:val="0060319E"/>
    <w:rsid w:val="00603E21"/>
    <w:rsid w:val="00604F6B"/>
    <w:rsid w:val="00605FEF"/>
    <w:rsid w:val="006109E1"/>
    <w:rsid w:val="0061104B"/>
    <w:rsid w:val="0061133A"/>
    <w:rsid w:val="00611A78"/>
    <w:rsid w:val="0061248C"/>
    <w:rsid w:val="00612496"/>
    <w:rsid w:val="006124B7"/>
    <w:rsid w:val="00613E52"/>
    <w:rsid w:val="006142E4"/>
    <w:rsid w:val="00617035"/>
    <w:rsid w:val="00617D02"/>
    <w:rsid w:val="00621114"/>
    <w:rsid w:val="006227C6"/>
    <w:rsid w:val="0062432E"/>
    <w:rsid w:val="00625BE7"/>
    <w:rsid w:val="00626234"/>
    <w:rsid w:val="006272AE"/>
    <w:rsid w:val="00631F3D"/>
    <w:rsid w:val="00632E7E"/>
    <w:rsid w:val="0063661D"/>
    <w:rsid w:val="00636AF4"/>
    <w:rsid w:val="006370A1"/>
    <w:rsid w:val="0063774F"/>
    <w:rsid w:val="00641EB7"/>
    <w:rsid w:val="00642851"/>
    <w:rsid w:val="00642B98"/>
    <w:rsid w:val="006433A8"/>
    <w:rsid w:val="00644EF4"/>
    <w:rsid w:val="0064585E"/>
    <w:rsid w:val="00646ECB"/>
    <w:rsid w:val="00647502"/>
    <w:rsid w:val="006534D9"/>
    <w:rsid w:val="006540B1"/>
    <w:rsid w:val="00654C1F"/>
    <w:rsid w:val="006551EA"/>
    <w:rsid w:val="006555B3"/>
    <w:rsid w:val="0066074E"/>
    <w:rsid w:val="00660C85"/>
    <w:rsid w:val="00661461"/>
    <w:rsid w:val="006629CB"/>
    <w:rsid w:val="00664A44"/>
    <w:rsid w:val="006669C7"/>
    <w:rsid w:val="0066752B"/>
    <w:rsid w:val="00670EB0"/>
    <w:rsid w:val="00671F31"/>
    <w:rsid w:val="00673046"/>
    <w:rsid w:val="006773A7"/>
    <w:rsid w:val="0068010B"/>
    <w:rsid w:val="00680244"/>
    <w:rsid w:val="00680F9F"/>
    <w:rsid w:val="006812F5"/>
    <w:rsid w:val="006814D2"/>
    <w:rsid w:val="006823FF"/>
    <w:rsid w:val="0068276C"/>
    <w:rsid w:val="00682F06"/>
    <w:rsid w:val="006844E7"/>
    <w:rsid w:val="00684D98"/>
    <w:rsid w:val="006864DA"/>
    <w:rsid w:val="006872BF"/>
    <w:rsid w:val="006909BD"/>
    <w:rsid w:val="0069487C"/>
    <w:rsid w:val="00695F6E"/>
    <w:rsid w:val="006974EE"/>
    <w:rsid w:val="00697B37"/>
    <w:rsid w:val="006A109A"/>
    <w:rsid w:val="006A2A81"/>
    <w:rsid w:val="006A351A"/>
    <w:rsid w:val="006A3E82"/>
    <w:rsid w:val="006A7FDC"/>
    <w:rsid w:val="006B0004"/>
    <w:rsid w:val="006B098D"/>
    <w:rsid w:val="006B0CF2"/>
    <w:rsid w:val="006B0EBE"/>
    <w:rsid w:val="006B27B8"/>
    <w:rsid w:val="006C08C0"/>
    <w:rsid w:val="006C0F26"/>
    <w:rsid w:val="006C261E"/>
    <w:rsid w:val="006C5C30"/>
    <w:rsid w:val="006D020B"/>
    <w:rsid w:val="006D1E7D"/>
    <w:rsid w:val="006D2323"/>
    <w:rsid w:val="006D2DEB"/>
    <w:rsid w:val="006D569D"/>
    <w:rsid w:val="006D60FC"/>
    <w:rsid w:val="006D6DAC"/>
    <w:rsid w:val="006D7F90"/>
    <w:rsid w:val="006E0453"/>
    <w:rsid w:val="006E0A20"/>
    <w:rsid w:val="006E26A4"/>
    <w:rsid w:val="006E55F4"/>
    <w:rsid w:val="006E59C4"/>
    <w:rsid w:val="006F0F09"/>
    <w:rsid w:val="006F1BA9"/>
    <w:rsid w:val="006F1CC4"/>
    <w:rsid w:val="006F4353"/>
    <w:rsid w:val="006F4E1F"/>
    <w:rsid w:val="006F7C98"/>
    <w:rsid w:val="006F7D12"/>
    <w:rsid w:val="0070373E"/>
    <w:rsid w:val="0070381F"/>
    <w:rsid w:val="0070473E"/>
    <w:rsid w:val="00705484"/>
    <w:rsid w:val="0070680A"/>
    <w:rsid w:val="00707729"/>
    <w:rsid w:val="00707814"/>
    <w:rsid w:val="00707FA2"/>
    <w:rsid w:val="007119A7"/>
    <w:rsid w:val="00712157"/>
    <w:rsid w:val="007126BF"/>
    <w:rsid w:val="00714E80"/>
    <w:rsid w:val="007171DE"/>
    <w:rsid w:val="00717319"/>
    <w:rsid w:val="00724093"/>
    <w:rsid w:val="007241D0"/>
    <w:rsid w:val="00725396"/>
    <w:rsid w:val="0072553C"/>
    <w:rsid w:val="00725873"/>
    <w:rsid w:val="00732813"/>
    <w:rsid w:val="007347DB"/>
    <w:rsid w:val="00735C07"/>
    <w:rsid w:val="00736204"/>
    <w:rsid w:val="00736633"/>
    <w:rsid w:val="00736B37"/>
    <w:rsid w:val="007371FC"/>
    <w:rsid w:val="00737398"/>
    <w:rsid w:val="00740429"/>
    <w:rsid w:val="007408E8"/>
    <w:rsid w:val="00740FD3"/>
    <w:rsid w:val="00745D4B"/>
    <w:rsid w:val="007466BB"/>
    <w:rsid w:val="007477EA"/>
    <w:rsid w:val="00750123"/>
    <w:rsid w:val="00752154"/>
    <w:rsid w:val="00753B06"/>
    <w:rsid w:val="0075467B"/>
    <w:rsid w:val="007552F7"/>
    <w:rsid w:val="0075572D"/>
    <w:rsid w:val="007578BA"/>
    <w:rsid w:val="00760E31"/>
    <w:rsid w:val="00763A9C"/>
    <w:rsid w:val="00764639"/>
    <w:rsid w:val="0076508A"/>
    <w:rsid w:val="00766D34"/>
    <w:rsid w:val="007675E6"/>
    <w:rsid w:val="0077033D"/>
    <w:rsid w:val="007735D2"/>
    <w:rsid w:val="007735DB"/>
    <w:rsid w:val="00773AC7"/>
    <w:rsid w:val="00774599"/>
    <w:rsid w:val="00774C13"/>
    <w:rsid w:val="00775C9C"/>
    <w:rsid w:val="00777048"/>
    <w:rsid w:val="00777564"/>
    <w:rsid w:val="00777D62"/>
    <w:rsid w:val="007813D4"/>
    <w:rsid w:val="00781FE8"/>
    <w:rsid w:val="007835D7"/>
    <w:rsid w:val="00783851"/>
    <w:rsid w:val="00785292"/>
    <w:rsid w:val="00785340"/>
    <w:rsid w:val="00785853"/>
    <w:rsid w:val="00785D63"/>
    <w:rsid w:val="007861E7"/>
    <w:rsid w:val="0079209C"/>
    <w:rsid w:val="00793555"/>
    <w:rsid w:val="007938C1"/>
    <w:rsid w:val="00797A5F"/>
    <w:rsid w:val="007A2060"/>
    <w:rsid w:val="007A23A2"/>
    <w:rsid w:val="007A2946"/>
    <w:rsid w:val="007A44AF"/>
    <w:rsid w:val="007A5F98"/>
    <w:rsid w:val="007B0A67"/>
    <w:rsid w:val="007B0C81"/>
    <w:rsid w:val="007B26E9"/>
    <w:rsid w:val="007B2863"/>
    <w:rsid w:val="007B4D4C"/>
    <w:rsid w:val="007B5ED5"/>
    <w:rsid w:val="007B69C1"/>
    <w:rsid w:val="007B6C8F"/>
    <w:rsid w:val="007B6F46"/>
    <w:rsid w:val="007C0BDB"/>
    <w:rsid w:val="007C202A"/>
    <w:rsid w:val="007C2C6B"/>
    <w:rsid w:val="007C4A62"/>
    <w:rsid w:val="007C6546"/>
    <w:rsid w:val="007D0354"/>
    <w:rsid w:val="007D2808"/>
    <w:rsid w:val="007D6958"/>
    <w:rsid w:val="007E146F"/>
    <w:rsid w:val="007E213D"/>
    <w:rsid w:val="007E2BCA"/>
    <w:rsid w:val="007E40C3"/>
    <w:rsid w:val="007F0C44"/>
    <w:rsid w:val="007F1DC3"/>
    <w:rsid w:val="007F3B05"/>
    <w:rsid w:val="007F576E"/>
    <w:rsid w:val="007F6A1E"/>
    <w:rsid w:val="007F7FD4"/>
    <w:rsid w:val="00802228"/>
    <w:rsid w:val="008047BE"/>
    <w:rsid w:val="00805E06"/>
    <w:rsid w:val="00807CB7"/>
    <w:rsid w:val="00807EC2"/>
    <w:rsid w:val="00810633"/>
    <w:rsid w:val="0081115B"/>
    <w:rsid w:val="00813C0F"/>
    <w:rsid w:val="00813C5D"/>
    <w:rsid w:val="008147EA"/>
    <w:rsid w:val="0081616B"/>
    <w:rsid w:val="00820550"/>
    <w:rsid w:val="00821040"/>
    <w:rsid w:val="00821707"/>
    <w:rsid w:val="00821BE7"/>
    <w:rsid w:val="0082271B"/>
    <w:rsid w:val="00823242"/>
    <w:rsid w:val="00824B81"/>
    <w:rsid w:val="00824E9F"/>
    <w:rsid w:val="00827067"/>
    <w:rsid w:val="008305EF"/>
    <w:rsid w:val="00830836"/>
    <w:rsid w:val="00831FB2"/>
    <w:rsid w:val="008329E2"/>
    <w:rsid w:val="00832FBC"/>
    <w:rsid w:val="00833CF5"/>
    <w:rsid w:val="00834549"/>
    <w:rsid w:val="008348BF"/>
    <w:rsid w:val="0083496F"/>
    <w:rsid w:val="00836603"/>
    <w:rsid w:val="008378BC"/>
    <w:rsid w:val="0084108E"/>
    <w:rsid w:val="0084220B"/>
    <w:rsid w:val="0084406A"/>
    <w:rsid w:val="008440A4"/>
    <w:rsid w:val="00844B80"/>
    <w:rsid w:val="008476DA"/>
    <w:rsid w:val="00847EC9"/>
    <w:rsid w:val="008510BF"/>
    <w:rsid w:val="008515A8"/>
    <w:rsid w:val="008521B5"/>
    <w:rsid w:val="00852B7A"/>
    <w:rsid w:val="00853D41"/>
    <w:rsid w:val="00860316"/>
    <w:rsid w:val="008604BA"/>
    <w:rsid w:val="00860BED"/>
    <w:rsid w:val="0086125D"/>
    <w:rsid w:val="00861501"/>
    <w:rsid w:val="00862758"/>
    <w:rsid w:val="00862B18"/>
    <w:rsid w:val="008652E5"/>
    <w:rsid w:val="00865520"/>
    <w:rsid w:val="008708E1"/>
    <w:rsid w:val="0087339C"/>
    <w:rsid w:val="008753A5"/>
    <w:rsid w:val="008755C3"/>
    <w:rsid w:val="00875830"/>
    <w:rsid w:val="00875ACB"/>
    <w:rsid w:val="00876B42"/>
    <w:rsid w:val="00877AEF"/>
    <w:rsid w:val="008820EC"/>
    <w:rsid w:val="00885FC4"/>
    <w:rsid w:val="00886DDE"/>
    <w:rsid w:val="00887571"/>
    <w:rsid w:val="008878EA"/>
    <w:rsid w:val="00890F5A"/>
    <w:rsid w:val="00891285"/>
    <w:rsid w:val="008917DE"/>
    <w:rsid w:val="008939B9"/>
    <w:rsid w:val="00894B17"/>
    <w:rsid w:val="00894B69"/>
    <w:rsid w:val="0089682B"/>
    <w:rsid w:val="008969E8"/>
    <w:rsid w:val="008975C4"/>
    <w:rsid w:val="008A08C9"/>
    <w:rsid w:val="008A1E14"/>
    <w:rsid w:val="008A2C42"/>
    <w:rsid w:val="008A3299"/>
    <w:rsid w:val="008A353B"/>
    <w:rsid w:val="008A4B4B"/>
    <w:rsid w:val="008A563F"/>
    <w:rsid w:val="008A702C"/>
    <w:rsid w:val="008B0F88"/>
    <w:rsid w:val="008B7622"/>
    <w:rsid w:val="008B7994"/>
    <w:rsid w:val="008C2CD1"/>
    <w:rsid w:val="008C5892"/>
    <w:rsid w:val="008C58AC"/>
    <w:rsid w:val="008C7525"/>
    <w:rsid w:val="008D0FE1"/>
    <w:rsid w:val="008D15A3"/>
    <w:rsid w:val="008D28D1"/>
    <w:rsid w:val="008D3EA2"/>
    <w:rsid w:val="008D457F"/>
    <w:rsid w:val="008D5CFD"/>
    <w:rsid w:val="008D67B1"/>
    <w:rsid w:val="008D6B1E"/>
    <w:rsid w:val="008D7885"/>
    <w:rsid w:val="008D7C41"/>
    <w:rsid w:val="008E008B"/>
    <w:rsid w:val="008E0D91"/>
    <w:rsid w:val="008E3432"/>
    <w:rsid w:val="008E5CA0"/>
    <w:rsid w:val="008F1765"/>
    <w:rsid w:val="008F1806"/>
    <w:rsid w:val="008F23D9"/>
    <w:rsid w:val="008F3586"/>
    <w:rsid w:val="008F7853"/>
    <w:rsid w:val="00900753"/>
    <w:rsid w:val="00902669"/>
    <w:rsid w:val="00905005"/>
    <w:rsid w:val="009052C4"/>
    <w:rsid w:val="00905E84"/>
    <w:rsid w:val="009078C8"/>
    <w:rsid w:val="00914104"/>
    <w:rsid w:val="0091469C"/>
    <w:rsid w:val="00921396"/>
    <w:rsid w:val="0092147F"/>
    <w:rsid w:val="00921742"/>
    <w:rsid w:val="00923893"/>
    <w:rsid w:val="00923D3F"/>
    <w:rsid w:val="009241EE"/>
    <w:rsid w:val="0092447E"/>
    <w:rsid w:val="00925645"/>
    <w:rsid w:val="0092699B"/>
    <w:rsid w:val="009279FB"/>
    <w:rsid w:val="009314CB"/>
    <w:rsid w:val="0093240D"/>
    <w:rsid w:val="0093356D"/>
    <w:rsid w:val="009338CD"/>
    <w:rsid w:val="00934A43"/>
    <w:rsid w:val="009367F9"/>
    <w:rsid w:val="00937015"/>
    <w:rsid w:val="00940B07"/>
    <w:rsid w:val="009422F9"/>
    <w:rsid w:val="00943C40"/>
    <w:rsid w:val="00944320"/>
    <w:rsid w:val="009443BF"/>
    <w:rsid w:val="009452C9"/>
    <w:rsid w:val="00950AB4"/>
    <w:rsid w:val="0095124F"/>
    <w:rsid w:val="00951482"/>
    <w:rsid w:val="0096056E"/>
    <w:rsid w:val="00961844"/>
    <w:rsid w:val="00961874"/>
    <w:rsid w:val="009635CF"/>
    <w:rsid w:val="009637FE"/>
    <w:rsid w:val="00965BBC"/>
    <w:rsid w:val="00965C0A"/>
    <w:rsid w:val="009663AE"/>
    <w:rsid w:val="00970E67"/>
    <w:rsid w:val="00971216"/>
    <w:rsid w:val="00971FF0"/>
    <w:rsid w:val="00972448"/>
    <w:rsid w:val="00974E00"/>
    <w:rsid w:val="00976F89"/>
    <w:rsid w:val="00977072"/>
    <w:rsid w:val="00977BC9"/>
    <w:rsid w:val="00982082"/>
    <w:rsid w:val="0098336F"/>
    <w:rsid w:val="0098422F"/>
    <w:rsid w:val="009847C1"/>
    <w:rsid w:val="00985DAB"/>
    <w:rsid w:val="00986361"/>
    <w:rsid w:val="00990BAD"/>
    <w:rsid w:val="00992968"/>
    <w:rsid w:val="00993B96"/>
    <w:rsid w:val="00994D30"/>
    <w:rsid w:val="0099782A"/>
    <w:rsid w:val="00997858"/>
    <w:rsid w:val="009A1EE2"/>
    <w:rsid w:val="009A39AE"/>
    <w:rsid w:val="009A7017"/>
    <w:rsid w:val="009A71D1"/>
    <w:rsid w:val="009A7D54"/>
    <w:rsid w:val="009B1C9D"/>
    <w:rsid w:val="009B28BB"/>
    <w:rsid w:val="009B2B7C"/>
    <w:rsid w:val="009B4958"/>
    <w:rsid w:val="009B4EFB"/>
    <w:rsid w:val="009B56DB"/>
    <w:rsid w:val="009B67A5"/>
    <w:rsid w:val="009B6A78"/>
    <w:rsid w:val="009B7904"/>
    <w:rsid w:val="009C5462"/>
    <w:rsid w:val="009C54FA"/>
    <w:rsid w:val="009C5BE5"/>
    <w:rsid w:val="009C6A0D"/>
    <w:rsid w:val="009C735F"/>
    <w:rsid w:val="009D08DE"/>
    <w:rsid w:val="009D1A43"/>
    <w:rsid w:val="009D24DA"/>
    <w:rsid w:val="009D4A15"/>
    <w:rsid w:val="009D53CF"/>
    <w:rsid w:val="009D70F8"/>
    <w:rsid w:val="009E22FD"/>
    <w:rsid w:val="009E2DB9"/>
    <w:rsid w:val="009E41D0"/>
    <w:rsid w:val="009E54C3"/>
    <w:rsid w:val="009E5885"/>
    <w:rsid w:val="009E6419"/>
    <w:rsid w:val="009E73AD"/>
    <w:rsid w:val="009E7C1D"/>
    <w:rsid w:val="009E7EED"/>
    <w:rsid w:val="009F089A"/>
    <w:rsid w:val="009F167C"/>
    <w:rsid w:val="009F307D"/>
    <w:rsid w:val="009F785B"/>
    <w:rsid w:val="00A01594"/>
    <w:rsid w:val="00A028BF"/>
    <w:rsid w:val="00A02C72"/>
    <w:rsid w:val="00A031B2"/>
    <w:rsid w:val="00A039D7"/>
    <w:rsid w:val="00A05549"/>
    <w:rsid w:val="00A06BCD"/>
    <w:rsid w:val="00A0785B"/>
    <w:rsid w:val="00A106A8"/>
    <w:rsid w:val="00A111C2"/>
    <w:rsid w:val="00A11220"/>
    <w:rsid w:val="00A12545"/>
    <w:rsid w:val="00A132E0"/>
    <w:rsid w:val="00A13F50"/>
    <w:rsid w:val="00A1462E"/>
    <w:rsid w:val="00A15D0E"/>
    <w:rsid w:val="00A177A2"/>
    <w:rsid w:val="00A22721"/>
    <w:rsid w:val="00A23062"/>
    <w:rsid w:val="00A243EF"/>
    <w:rsid w:val="00A2493B"/>
    <w:rsid w:val="00A30B92"/>
    <w:rsid w:val="00A329B3"/>
    <w:rsid w:val="00A33C1F"/>
    <w:rsid w:val="00A35A21"/>
    <w:rsid w:val="00A4200B"/>
    <w:rsid w:val="00A44477"/>
    <w:rsid w:val="00A448CF"/>
    <w:rsid w:val="00A4577C"/>
    <w:rsid w:val="00A47BB6"/>
    <w:rsid w:val="00A47EF5"/>
    <w:rsid w:val="00A507B7"/>
    <w:rsid w:val="00A50DC3"/>
    <w:rsid w:val="00A50E19"/>
    <w:rsid w:val="00A519BE"/>
    <w:rsid w:val="00A52867"/>
    <w:rsid w:val="00A551CC"/>
    <w:rsid w:val="00A5569E"/>
    <w:rsid w:val="00A56801"/>
    <w:rsid w:val="00A571C3"/>
    <w:rsid w:val="00A57A61"/>
    <w:rsid w:val="00A57AFA"/>
    <w:rsid w:val="00A60F1E"/>
    <w:rsid w:val="00A62554"/>
    <w:rsid w:val="00A6399E"/>
    <w:rsid w:val="00A64220"/>
    <w:rsid w:val="00A64589"/>
    <w:rsid w:val="00A647E3"/>
    <w:rsid w:val="00A66CE8"/>
    <w:rsid w:val="00A66D9A"/>
    <w:rsid w:val="00A70EB5"/>
    <w:rsid w:val="00A7222B"/>
    <w:rsid w:val="00A774C2"/>
    <w:rsid w:val="00A81B29"/>
    <w:rsid w:val="00A83791"/>
    <w:rsid w:val="00A8664D"/>
    <w:rsid w:val="00A87921"/>
    <w:rsid w:val="00A8795F"/>
    <w:rsid w:val="00A906CD"/>
    <w:rsid w:val="00A92AED"/>
    <w:rsid w:val="00A92C56"/>
    <w:rsid w:val="00A93209"/>
    <w:rsid w:val="00A94104"/>
    <w:rsid w:val="00A95B6D"/>
    <w:rsid w:val="00A961CC"/>
    <w:rsid w:val="00A966CF"/>
    <w:rsid w:val="00A96CD5"/>
    <w:rsid w:val="00A96D8A"/>
    <w:rsid w:val="00A97E61"/>
    <w:rsid w:val="00AA0B38"/>
    <w:rsid w:val="00AA1C76"/>
    <w:rsid w:val="00AA4EF9"/>
    <w:rsid w:val="00AA7173"/>
    <w:rsid w:val="00AB0806"/>
    <w:rsid w:val="00AB3197"/>
    <w:rsid w:val="00AB40B7"/>
    <w:rsid w:val="00AB41E4"/>
    <w:rsid w:val="00AB4C32"/>
    <w:rsid w:val="00AB589D"/>
    <w:rsid w:val="00AB6423"/>
    <w:rsid w:val="00AB75F0"/>
    <w:rsid w:val="00AC0B6C"/>
    <w:rsid w:val="00AC1C3A"/>
    <w:rsid w:val="00AC3CEE"/>
    <w:rsid w:val="00AC7596"/>
    <w:rsid w:val="00AD00C0"/>
    <w:rsid w:val="00AD0F32"/>
    <w:rsid w:val="00AD0F57"/>
    <w:rsid w:val="00AD0FBC"/>
    <w:rsid w:val="00AD1F01"/>
    <w:rsid w:val="00AD28B2"/>
    <w:rsid w:val="00AD2DB2"/>
    <w:rsid w:val="00AD4459"/>
    <w:rsid w:val="00AE023E"/>
    <w:rsid w:val="00AE2314"/>
    <w:rsid w:val="00AE3122"/>
    <w:rsid w:val="00AE3ACF"/>
    <w:rsid w:val="00AE40F4"/>
    <w:rsid w:val="00AE4448"/>
    <w:rsid w:val="00AE5B5F"/>
    <w:rsid w:val="00AE7D80"/>
    <w:rsid w:val="00AF0D4F"/>
    <w:rsid w:val="00AF0F40"/>
    <w:rsid w:val="00AF1FB9"/>
    <w:rsid w:val="00AF2F26"/>
    <w:rsid w:val="00AF354B"/>
    <w:rsid w:val="00AF4064"/>
    <w:rsid w:val="00AF4F28"/>
    <w:rsid w:val="00AF5446"/>
    <w:rsid w:val="00AF7A94"/>
    <w:rsid w:val="00B00541"/>
    <w:rsid w:val="00B00D24"/>
    <w:rsid w:val="00B052BE"/>
    <w:rsid w:val="00B05D48"/>
    <w:rsid w:val="00B100AF"/>
    <w:rsid w:val="00B11242"/>
    <w:rsid w:val="00B119E9"/>
    <w:rsid w:val="00B14F85"/>
    <w:rsid w:val="00B15FED"/>
    <w:rsid w:val="00B17ABB"/>
    <w:rsid w:val="00B17E76"/>
    <w:rsid w:val="00B207DC"/>
    <w:rsid w:val="00B2124D"/>
    <w:rsid w:val="00B218BD"/>
    <w:rsid w:val="00B21C29"/>
    <w:rsid w:val="00B23102"/>
    <w:rsid w:val="00B246C6"/>
    <w:rsid w:val="00B24E7A"/>
    <w:rsid w:val="00B271C9"/>
    <w:rsid w:val="00B27874"/>
    <w:rsid w:val="00B30330"/>
    <w:rsid w:val="00B31DD6"/>
    <w:rsid w:val="00B3460E"/>
    <w:rsid w:val="00B34B77"/>
    <w:rsid w:val="00B35978"/>
    <w:rsid w:val="00B35E44"/>
    <w:rsid w:val="00B36537"/>
    <w:rsid w:val="00B36F58"/>
    <w:rsid w:val="00B3710F"/>
    <w:rsid w:val="00B375BB"/>
    <w:rsid w:val="00B408EC"/>
    <w:rsid w:val="00B4409C"/>
    <w:rsid w:val="00B4673B"/>
    <w:rsid w:val="00B46E07"/>
    <w:rsid w:val="00B47367"/>
    <w:rsid w:val="00B479FB"/>
    <w:rsid w:val="00B47A03"/>
    <w:rsid w:val="00B503EA"/>
    <w:rsid w:val="00B5057F"/>
    <w:rsid w:val="00B51AC1"/>
    <w:rsid w:val="00B525BB"/>
    <w:rsid w:val="00B56697"/>
    <w:rsid w:val="00B56C12"/>
    <w:rsid w:val="00B56D3A"/>
    <w:rsid w:val="00B601F2"/>
    <w:rsid w:val="00B60BDD"/>
    <w:rsid w:val="00B61D3A"/>
    <w:rsid w:val="00B6296D"/>
    <w:rsid w:val="00B669A8"/>
    <w:rsid w:val="00B66BBA"/>
    <w:rsid w:val="00B6772D"/>
    <w:rsid w:val="00B7044E"/>
    <w:rsid w:val="00B73862"/>
    <w:rsid w:val="00B739E0"/>
    <w:rsid w:val="00B81607"/>
    <w:rsid w:val="00B818B4"/>
    <w:rsid w:val="00B822E6"/>
    <w:rsid w:val="00B85C20"/>
    <w:rsid w:val="00B8602B"/>
    <w:rsid w:val="00B86295"/>
    <w:rsid w:val="00B92932"/>
    <w:rsid w:val="00B94380"/>
    <w:rsid w:val="00B9479D"/>
    <w:rsid w:val="00B949F4"/>
    <w:rsid w:val="00B94D2A"/>
    <w:rsid w:val="00B95269"/>
    <w:rsid w:val="00B95C70"/>
    <w:rsid w:val="00B96123"/>
    <w:rsid w:val="00B97215"/>
    <w:rsid w:val="00B9749E"/>
    <w:rsid w:val="00B97B68"/>
    <w:rsid w:val="00BA1812"/>
    <w:rsid w:val="00BA2D76"/>
    <w:rsid w:val="00BA3882"/>
    <w:rsid w:val="00BA5760"/>
    <w:rsid w:val="00BA6E0D"/>
    <w:rsid w:val="00BA77DF"/>
    <w:rsid w:val="00BB04F0"/>
    <w:rsid w:val="00BB0820"/>
    <w:rsid w:val="00BB14E0"/>
    <w:rsid w:val="00BB16D9"/>
    <w:rsid w:val="00BB21FC"/>
    <w:rsid w:val="00BB2319"/>
    <w:rsid w:val="00BB25C7"/>
    <w:rsid w:val="00BB2B62"/>
    <w:rsid w:val="00BB2D83"/>
    <w:rsid w:val="00BB3A73"/>
    <w:rsid w:val="00BB3A85"/>
    <w:rsid w:val="00BB3F65"/>
    <w:rsid w:val="00BB530E"/>
    <w:rsid w:val="00BB5FFC"/>
    <w:rsid w:val="00BB68EA"/>
    <w:rsid w:val="00BB71F8"/>
    <w:rsid w:val="00BB7614"/>
    <w:rsid w:val="00BC008D"/>
    <w:rsid w:val="00BC0A86"/>
    <w:rsid w:val="00BC1152"/>
    <w:rsid w:val="00BC58B9"/>
    <w:rsid w:val="00BD0830"/>
    <w:rsid w:val="00BD12D4"/>
    <w:rsid w:val="00BD3A84"/>
    <w:rsid w:val="00BD3FBD"/>
    <w:rsid w:val="00BD457E"/>
    <w:rsid w:val="00BD4FE3"/>
    <w:rsid w:val="00BD5B29"/>
    <w:rsid w:val="00BD6021"/>
    <w:rsid w:val="00BE0951"/>
    <w:rsid w:val="00BE1D95"/>
    <w:rsid w:val="00BE2457"/>
    <w:rsid w:val="00BE45DC"/>
    <w:rsid w:val="00BE45E2"/>
    <w:rsid w:val="00BE61FC"/>
    <w:rsid w:val="00BE6436"/>
    <w:rsid w:val="00BF1376"/>
    <w:rsid w:val="00BF180A"/>
    <w:rsid w:val="00BF1C07"/>
    <w:rsid w:val="00BF342B"/>
    <w:rsid w:val="00BF4288"/>
    <w:rsid w:val="00BF5C32"/>
    <w:rsid w:val="00BF6B0A"/>
    <w:rsid w:val="00BF7309"/>
    <w:rsid w:val="00C0006F"/>
    <w:rsid w:val="00C01BE0"/>
    <w:rsid w:val="00C026CD"/>
    <w:rsid w:val="00C02B1D"/>
    <w:rsid w:val="00C069F2"/>
    <w:rsid w:val="00C06DA6"/>
    <w:rsid w:val="00C10305"/>
    <w:rsid w:val="00C10386"/>
    <w:rsid w:val="00C11934"/>
    <w:rsid w:val="00C11B36"/>
    <w:rsid w:val="00C21EC7"/>
    <w:rsid w:val="00C22A1F"/>
    <w:rsid w:val="00C238A0"/>
    <w:rsid w:val="00C24129"/>
    <w:rsid w:val="00C26EB5"/>
    <w:rsid w:val="00C27BC1"/>
    <w:rsid w:val="00C320C2"/>
    <w:rsid w:val="00C33769"/>
    <w:rsid w:val="00C339E3"/>
    <w:rsid w:val="00C349B3"/>
    <w:rsid w:val="00C349BF"/>
    <w:rsid w:val="00C355AB"/>
    <w:rsid w:val="00C35AB1"/>
    <w:rsid w:val="00C377B9"/>
    <w:rsid w:val="00C37DCC"/>
    <w:rsid w:val="00C41057"/>
    <w:rsid w:val="00C42DF3"/>
    <w:rsid w:val="00C43A07"/>
    <w:rsid w:val="00C5060A"/>
    <w:rsid w:val="00C506BD"/>
    <w:rsid w:val="00C525DB"/>
    <w:rsid w:val="00C5579A"/>
    <w:rsid w:val="00C55A85"/>
    <w:rsid w:val="00C60A3E"/>
    <w:rsid w:val="00C636CE"/>
    <w:rsid w:val="00C63955"/>
    <w:rsid w:val="00C66380"/>
    <w:rsid w:val="00C676D5"/>
    <w:rsid w:val="00C70EFB"/>
    <w:rsid w:val="00C711D0"/>
    <w:rsid w:val="00C718B4"/>
    <w:rsid w:val="00C71E0A"/>
    <w:rsid w:val="00C72265"/>
    <w:rsid w:val="00C7380D"/>
    <w:rsid w:val="00C740ED"/>
    <w:rsid w:val="00C74CEF"/>
    <w:rsid w:val="00C75289"/>
    <w:rsid w:val="00C7749B"/>
    <w:rsid w:val="00C816EA"/>
    <w:rsid w:val="00C81D2E"/>
    <w:rsid w:val="00C834BF"/>
    <w:rsid w:val="00C842A8"/>
    <w:rsid w:val="00C84779"/>
    <w:rsid w:val="00C84F9C"/>
    <w:rsid w:val="00C8607F"/>
    <w:rsid w:val="00C90117"/>
    <w:rsid w:val="00C91938"/>
    <w:rsid w:val="00C91945"/>
    <w:rsid w:val="00C91CC5"/>
    <w:rsid w:val="00C926EF"/>
    <w:rsid w:val="00C93539"/>
    <w:rsid w:val="00C95A79"/>
    <w:rsid w:val="00C95D69"/>
    <w:rsid w:val="00CA00E4"/>
    <w:rsid w:val="00CA0F5F"/>
    <w:rsid w:val="00CA2DCE"/>
    <w:rsid w:val="00CA3C61"/>
    <w:rsid w:val="00CA4709"/>
    <w:rsid w:val="00CA752D"/>
    <w:rsid w:val="00CA795E"/>
    <w:rsid w:val="00CA7D83"/>
    <w:rsid w:val="00CB1B1C"/>
    <w:rsid w:val="00CB1CD1"/>
    <w:rsid w:val="00CB2640"/>
    <w:rsid w:val="00CB460D"/>
    <w:rsid w:val="00CC09A8"/>
    <w:rsid w:val="00CC3366"/>
    <w:rsid w:val="00CC3F5E"/>
    <w:rsid w:val="00CC735C"/>
    <w:rsid w:val="00CD128E"/>
    <w:rsid w:val="00CD1964"/>
    <w:rsid w:val="00CD28A2"/>
    <w:rsid w:val="00CD3D70"/>
    <w:rsid w:val="00CD713A"/>
    <w:rsid w:val="00CD713E"/>
    <w:rsid w:val="00CD7F0C"/>
    <w:rsid w:val="00CE0300"/>
    <w:rsid w:val="00CE18C4"/>
    <w:rsid w:val="00CE2413"/>
    <w:rsid w:val="00CE2608"/>
    <w:rsid w:val="00CE4761"/>
    <w:rsid w:val="00CE67BE"/>
    <w:rsid w:val="00CF0F1B"/>
    <w:rsid w:val="00CF10DD"/>
    <w:rsid w:val="00CF23D7"/>
    <w:rsid w:val="00CF403E"/>
    <w:rsid w:val="00CF7FE2"/>
    <w:rsid w:val="00D00556"/>
    <w:rsid w:val="00D00629"/>
    <w:rsid w:val="00D019BF"/>
    <w:rsid w:val="00D02AAB"/>
    <w:rsid w:val="00D032CA"/>
    <w:rsid w:val="00D06038"/>
    <w:rsid w:val="00D0667D"/>
    <w:rsid w:val="00D06C95"/>
    <w:rsid w:val="00D102F5"/>
    <w:rsid w:val="00D1076A"/>
    <w:rsid w:val="00D113B8"/>
    <w:rsid w:val="00D114FC"/>
    <w:rsid w:val="00D120F7"/>
    <w:rsid w:val="00D12160"/>
    <w:rsid w:val="00D12CEC"/>
    <w:rsid w:val="00D12D56"/>
    <w:rsid w:val="00D13A60"/>
    <w:rsid w:val="00D1590C"/>
    <w:rsid w:val="00D16A02"/>
    <w:rsid w:val="00D17118"/>
    <w:rsid w:val="00D207E2"/>
    <w:rsid w:val="00D2548C"/>
    <w:rsid w:val="00D26916"/>
    <w:rsid w:val="00D26DFC"/>
    <w:rsid w:val="00D271FF"/>
    <w:rsid w:val="00D304FD"/>
    <w:rsid w:val="00D30572"/>
    <w:rsid w:val="00D32A03"/>
    <w:rsid w:val="00D32A1A"/>
    <w:rsid w:val="00D34EAC"/>
    <w:rsid w:val="00D34FE4"/>
    <w:rsid w:val="00D40147"/>
    <w:rsid w:val="00D409F3"/>
    <w:rsid w:val="00D41EE6"/>
    <w:rsid w:val="00D44D89"/>
    <w:rsid w:val="00D46784"/>
    <w:rsid w:val="00D46B3F"/>
    <w:rsid w:val="00D47ED5"/>
    <w:rsid w:val="00D501B1"/>
    <w:rsid w:val="00D52383"/>
    <w:rsid w:val="00D53194"/>
    <w:rsid w:val="00D531F0"/>
    <w:rsid w:val="00D53405"/>
    <w:rsid w:val="00D5366E"/>
    <w:rsid w:val="00D564E1"/>
    <w:rsid w:val="00D576DD"/>
    <w:rsid w:val="00D5777D"/>
    <w:rsid w:val="00D57D6A"/>
    <w:rsid w:val="00D6074F"/>
    <w:rsid w:val="00D60FE2"/>
    <w:rsid w:val="00D6115C"/>
    <w:rsid w:val="00D635EC"/>
    <w:rsid w:val="00D657F6"/>
    <w:rsid w:val="00D70359"/>
    <w:rsid w:val="00D71227"/>
    <w:rsid w:val="00D71780"/>
    <w:rsid w:val="00D72338"/>
    <w:rsid w:val="00D7234C"/>
    <w:rsid w:val="00D736F6"/>
    <w:rsid w:val="00D752C0"/>
    <w:rsid w:val="00D777A1"/>
    <w:rsid w:val="00D82C3D"/>
    <w:rsid w:val="00D83CA4"/>
    <w:rsid w:val="00D8543D"/>
    <w:rsid w:val="00D865F2"/>
    <w:rsid w:val="00D87361"/>
    <w:rsid w:val="00D874D3"/>
    <w:rsid w:val="00D87787"/>
    <w:rsid w:val="00D909C2"/>
    <w:rsid w:val="00D92485"/>
    <w:rsid w:val="00D9249B"/>
    <w:rsid w:val="00D92BEF"/>
    <w:rsid w:val="00D945B4"/>
    <w:rsid w:val="00D96DE2"/>
    <w:rsid w:val="00D978B8"/>
    <w:rsid w:val="00DA0AD0"/>
    <w:rsid w:val="00DA1C89"/>
    <w:rsid w:val="00DA24B9"/>
    <w:rsid w:val="00DA3410"/>
    <w:rsid w:val="00DA3D0F"/>
    <w:rsid w:val="00DA41AE"/>
    <w:rsid w:val="00DA4F51"/>
    <w:rsid w:val="00DA59A5"/>
    <w:rsid w:val="00DB02C1"/>
    <w:rsid w:val="00DB56E0"/>
    <w:rsid w:val="00DB7443"/>
    <w:rsid w:val="00DC2876"/>
    <w:rsid w:val="00DC29B6"/>
    <w:rsid w:val="00DC3D2D"/>
    <w:rsid w:val="00DC5381"/>
    <w:rsid w:val="00DC5914"/>
    <w:rsid w:val="00DC731F"/>
    <w:rsid w:val="00DD00B5"/>
    <w:rsid w:val="00DD08FC"/>
    <w:rsid w:val="00DD21FB"/>
    <w:rsid w:val="00DD3A11"/>
    <w:rsid w:val="00DD4583"/>
    <w:rsid w:val="00DD4A40"/>
    <w:rsid w:val="00DD6773"/>
    <w:rsid w:val="00DE01CC"/>
    <w:rsid w:val="00DE134C"/>
    <w:rsid w:val="00DE2D48"/>
    <w:rsid w:val="00DE366D"/>
    <w:rsid w:val="00DE470C"/>
    <w:rsid w:val="00DE6704"/>
    <w:rsid w:val="00DE7FEC"/>
    <w:rsid w:val="00DF00D7"/>
    <w:rsid w:val="00DF026A"/>
    <w:rsid w:val="00DF14F2"/>
    <w:rsid w:val="00DF1729"/>
    <w:rsid w:val="00DF247E"/>
    <w:rsid w:val="00DF7316"/>
    <w:rsid w:val="00E0158B"/>
    <w:rsid w:val="00E06A1A"/>
    <w:rsid w:val="00E10AA2"/>
    <w:rsid w:val="00E10B2C"/>
    <w:rsid w:val="00E11F61"/>
    <w:rsid w:val="00E1200B"/>
    <w:rsid w:val="00E14C4F"/>
    <w:rsid w:val="00E150E8"/>
    <w:rsid w:val="00E162F1"/>
    <w:rsid w:val="00E207B1"/>
    <w:rsid w:val="00E20E7C"/>
    <w:rsid w:val="00E23EF8"/>
    <w:rsid w:val="00E26D88"/>
    <w:rsid w:val="00E27284"/>
    <w:rsid w:val="00E27782"/>
    <w:rsid w:val="00E3036C"/>
    <w:rsid w:val="00E30506"/>
    <w:rsid w:val="00E30DEF"/>
    <w:rsid w:val="00E32160"/>
    <w:rsid w:val="00E32DD7"/>
    <w:rsid w:val="00E33616"/>
    <w:rsid w:val="00E33A17"/>
    <w:rsid w:val="00E33E07"/>
    <w:rsid w:val="00E346A6"/>
    <w:rsid w:val="00E348E6"/>
    <w:rsid w:val="00E35A77"/>
    <w:rsid w:val="00E40B05"/>
    <w:rsid w:val="00E410FC"/>
    <w:rsid w:val="00E4267A"/>
    <w:rsid w:val="00E43E84"/>
    <w:rsid w:val="00E45A87"/>
    <w:rsid w:val="00E45A88"/>
    <w:rsid w:val="00E461D9"/>
    <w:rsid w:val="00E46D85"/>
    <w:rsid w:val="00E46E8F"/>
    <w:rsid w:val="00E47B33"/>
    <w:rsid w:val="00E50DCA"/>
    <w:rsid w:val="00E5112C"/>
    <w:rsid w:val="00E520DB"/>
    <w:rsid w:val="00E53374"/>
    <w:rsid w:val="00E5395E"/>
    <w:rsid w:val="00E53998"/>
    <w:rsid w:val="00E53ECD"/>
    <w:rsid w:val="00E5477F"/>
    <w:rsid w:val="00E56297"/>
    <w:rsid w:val="00E57923"/>
    <w:rsid w:val="00E60876"/>
    <w:rsid w:val="00E60DE1"/>
    <w:rsid w:val="00E62E24"/>
    <w:rsid w:val="00E6654C"/>
    <w:rsid w:val="00E665AE"/>
    <w:rsid w:val="00E70A99"/>
    <w:rsid w:val="00E72075"/>
    <w:rsid w:val="00E72DEE"/>
    <w:rsid w:val="00E76C14"/>
    <w:rsid w:val="00E76D17"/>
    <w:rsid w:val="00E85B15"/>
    <w:rsid w:val="00E8625D"/>
    <w:rsid w:val="00E91DCD"/>
    <w:rsid w:val="00E95BAB"/>
    <w:rsid w:val="00EA1BEC"/>
    <w:rsid w:val="00EA20A3"/>
    <w:rsid w:val="00EA3A87"/>
    <w:rsid w:val="00EA512D"/>
    <w:rsid w:val="00EA6922"/>
    <w:rsid w:val="00EB1D80"/>
    <w:rsid w:val="00EB4B71"/>
    <w:rsid w:val="00EB544F"/>
    <w:rsid w:val="00EB572F"/>
    <w:rsid w:val="00EB5D12"/>
    <w:rsid w:val="00EC268A"/>
    <w:rsid w:val="00EC32F0"/>
    <w:rsid w:val="00EC451A"/>
    <w:rsid w:val="00EC7046"/>
    <w:rsid w:val="00ED3240"/>
    <w:rsid w:val="00ED3D88"/>
    <w:rsid w:val="00ED70E1"/>
    <w:rsid w:val="00EE09CE"/>
    <w:rsid w:val="00EE132D"/>
    <w:rsid w:val="00EE15D8"/>
    <w:rsid w:val="00EE27F8"/>
    <w:rsid w:val="00EE2CA7"/>
    <w:rsid w:val="00EE453A"/>
    <w:rsid w:val="00EE55EC"/>
    <w:rsid w:val="00EE56D7"/>
    <w:rsid w:val="00EE5A85"/>
    <w:rsid w:val="00EE5C80"/>
    <w:rsid w:val="00EE6537"/>
    <w:rsid w:val="00EF0C11"/>
    <w:rsid w:val="00EF1292"/>
    <w:rsid w:val="00EF2E2F"/>
    <w:rsid w:val="00EF3F18"/>
    <w:rsid w:val="00EF4A84"/>
    <w:rsid w:val="00EF519B"/>
    <w:rsid w:val="00EF5236"/>
    <w:rsid w:val="00EF5CEB"/>
    <w:rsid w:val="00EF65F2"/>
    <w:rsid w:val="00EF6DE4"/>
    <w:rsid w:val="00EF752B"/>
    <w:rsid w:val="00EF7C1F"/>
    <w:rsid w:val="00F00599"/>
    <w:rsid w:val="00F023E1"/>
    <w:rsid w:val="00F031EE"/>
    <w:rsid w:val="00F03FBD"/>
    <w:rsid w:val="00F0439F"/>
    <w:rsid w:val="00F05030"/>
    <w:rsid w:val="00F05A81"/>
    <w:rsid w:val="00F06A60"/>
    <w:rsid w:val="00F0704F"/>
    <w:rsid w:val="00F11052"/>
    <w:rsid w:val="00F111CB"/>
    <w:rsid w:val="00F13225"/>
    <w:rsid w:val="00F13823"/>
    <w:rsid w:val="00F13BF3"/>
    <w:rsid w:val="00F14189"/>
    <w:rsid w:val="00F15E4D"/>
    <w:rsid w:val="00F164D0"/>
    <w:rsid w:val="00F17044"/>
    <w:rsid w:val="00F20C73"/>
    <w:rsid w:val="00F223B0"/>
    <w:rsid w:val="00F25E98"/>
    <w:rsid w:val="00F25F3B"/>
    <w:rsid w:val="00F2680C"/>
    <w:rsid w:val="00F268E7"/>
    <w:rsid w:val="00F26E3D"/>
    <w:rsid w:val="00F32756"/>
    <w:rsid w:val="00F32A7B"/>
    <w:rsid w:val="00F33403"/>
    <w:rsid w:val="00F344CC"/>
    <w:rsid w:val="00F34CF7"/>
    <w:rsid w:val="00F35BD3"/>
    <w:rsid w:val="00F35D00"/>
    <w:rsid w:val="00F3718F"/>
    <w:rsid w:val="00F4001C"/>
    <w:rsid w:val="00F40149"/>
    <w:rsid w:val="00F41F05"/>
    <w:rsid w:val="00F42C8C"/>
    <w:rsid w:val="00F4382A"/>
    <w:rsid w:val="00F44A6B"/>
    <w:rsid w:val="00F47417"/>
    <w:rsid w:val="00F5085D"/>
    <w:rsid w:val="00F54A08"/>
    <w:rsid w:val="00F54A3D"/>
    <w:rsid w:val="00F560A4"/>
    <w:rsid w:val="00F5730E"/>
    <w:rsid w:val="00F57C20"/>
    <w:rsid w:val="00F57CBC"/>
    <w:rsid w:val="00F610ED"/>
    <w:rsid w:val="00F61F6F"/>
    <w:rsid w:val="00F6397B"/>
    <w:rsid w:val="00F63E1E"/>
    <w:rsid w:val="00F64848"/>
    <w:rsid w:val="00F651CC"/>
    <w:rsid w:val="00F66B0F"/>
    <w:rsid w:val="00F70815"/>
    <w:rsid w:val="00F70C85"/>
    <w:rsid w:val="00F71BC4"/>
    <w:rsid w:val="00F72162"/>
    <w:rsid w:val="00F727C4"/>
    <w:rsid w:val="00F73C69"/>
    <w:rsid w:val="00F7574A"/>
    <w:rsid w:val="00F77008"/>
    <w:rsid w:val="00F842E7"/>
    <w:rsid w:val="00F8453F"/>
    <w:rsid w:val="00F94B23"/>
    <w:rsid w:val="00F95758"/>
    <w:rsid w:val="00F96643"/>
    <w:rsid w:val="00FA1C6C"/>
    <w:rsid w:val="00FA3957"/>
    <w:rsid w:val="00FA4307"/>
    <w:rsid w:val="00FA4A22"/>
    <w:rsid w:val="00FB26D2"/>
    <w:rsid w:val="00FB3AEE"/>
    <w:rsid w:val="00FB51C7"/>
    <w:rsid w:val="00FB62B5"/>
    <w:rsid w:val="00FB63EF"/>
    <w:rsid w:val="00FC0D6E"/>
    <w:rsid w:val="00FC24A5"/>
    <w:rsid w:val="00FC2B6E"/>
    <w:rsid w:val="00FC4392"/>
    <w:rsid w:val="00FC4429"/>
    <w:rsid w:val="00FC45CC"/>
    <w:rsid w:val="00FC71BA"/>
    <w:rsid w:val="00FC7FD7"/>
    <w:rsid w:val="00FD32BA"/>
    <w:rsid w:val="00FD4087"/>
    <w:rsid w:val="00FD5AE0"/>
    <w:rsid w:val="00FD5BEA"/>
    <w:rsid w:val="00FD7418"/>
    <w:rsid w:val="00FD7503"/>
    <w:rsid w:val="00FE17BD"/>
    <w:rsid w:val="00FE4185"/>
    <w:rsid w:val="00FE4976"/>
    <w:rsid w:val="00FE53B3"/>
    <w:rsid w:val="00FE63CE"/>
    <w:rsid w:val="00FE6DEA"/>
    <w:rsid w:val="00FE7754"/>
    <w:rsid w:val="00FF4700"/>
    <w:rsid w:val="00FF51B8"/>
    <w:rsid w:val="00FF5868"/>
    <w:rsid w:val="00FF5AA1"/>
    <w:rsid w:val="00FF5AC6"/>
    <w:rsid w:val="00FF5B63"/>
    <w:rsid w:val="00FF6FF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DDEAA"/>
  <w15:chartTrackingRefBased/>
  <w15:docId w15:val="{89520C38-4871-9F40-AC41-A507B31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uiPriority w:val="99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character" w:styleId="FollowedHyperlink">
    <w:name w:val="FollowedHyperlink"/>
    <w:rsid w:val="0070381F"/>
    <w:rPr>
      <w:color w:val="954F72"/>
      <w:u w:val="single"/>
    </w:rPr>
  </w:style>
  <w:style w:type="character" w:styleId="Emphasis">
    <w:name w:val="Emphasis"/>
    <w:uiPriority w:val="20"/>
    <w:qFormat/>
    <w:rsid w:val="0092147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C73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4740DB"/>
    <w:rPr>
      <w:rFonts w:ascii="Arial" w:hAnsi="Arial"/>
      <w:sz w:val="38"/>
      <w:lang w:eastAsia="en-US"/>
    </w:rPr>
  </w:style>
  <w:style w:type="table" w:styleId="TableGrid">
    <w:name w:val="Table Grid"/>
    <w:basedOn w:val="TableNormal"/>
    <w:uiPriority w:val="59"/>
    <w:rsid w:val="001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51C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m-7304829772552820756msolistparagraph">
    <w:name w:val="m_-7304829772552820756msolistparagraph"/>
    <w:basedOn w:val="Normal"/>
    <w:uiPriority w:val="99"/>
    <w:semiHidden/>
    <w:rsid w:val="00FD5BE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3812522574888900744msolistparagraph">
    <w:name w:val="m_3812522574888900744msolistparagraph"/>
    <w:basedOn w:val="Normal"/>
    <w:rsid w:val="006C0F2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dbg0pd">
    <w:name w:val="dbg0pd"/>
    <w:basedOn w:val="DefaultParagraphFont"/>
    <w:rsid w:val="00112A30"/>
  </w:style>
  <w:style w:type="character" w:customStyle="1" w:styleId="rlltdetails">
    <w:name w:val="rllt__details"/>
    <w:basedOn w:val="DefaultParagraphFont"/>
    <w:rsid w:val="00112A30"/>
  </w:style>
  <w:style w:type="paragraph" w:customStyle="1" w:styleId="xmsolistparagraph">
    <w:name w:val="x_msolistparagraph"/>
    <w:basedOn w:val="Normal"/>
    <w:rsid w:val="00112A30"/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55A8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SB-Level2Numbers">
    <w:name w:val="TSB - Level 2 Numbers"/>
    <w:basedOn w:val="Normal"/>
    <w:autoRedefine/>
    <w:qFormat/>
    <w:rsid w:val="00587415"/>
    <w:pPr>
      <w:numPr>
        <w:ilvl w:val="2"/>
        <w:numId w:val="15"/>
      </w:numPr>
      <w:shd w:val="clear" w:color="auto" w:fill="FFFFFF"/>
      <w:tabs>
        <w:tab w:val="num" w:pos="360"/>
      </w:tabs>
      <w:jc w:val="both"/>
      <w:textAlignment w:val="baseline"/>
      <w:outlineLvl w:val="0"/>
    </w:pPr>
    <w:rPr>
      <w:rFonts w:ascii="Arial" w:eastAsiaTheme="minorHAnsi" w:hAnsi="Arial" w:cstheme="minorHAnsi"/>
      <w:b/>
      <w:bCs/>
      <w:sz w:val="22"/>
      <w:szCs w:val="54"/>
    </w:rPr>
  </w:style>
  <w:style w:type="character" w:customStyle="1" w:styleId="muxgbd">
    <w:name w:val="muxgbd"/>
    <w:basedOn w:val="DefaultParagraphFont"/>
    <w:rsid w:val="00860316"/>
  </w:style>
  <w:style w:type="character" w:customStyle="1" w:styleId="ListParagraphChar">
    <w:name w:val="List Paragraph Char"/>
    <w:basedOn w:val="DefaultParagraphFont"/>
    <w:link w:val="ListParagraph"/>
    <w:uiPriority w:val="34"/>
    <w:rsid w:val="00BB53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065829/DfE_Emergency_Guidance.pdf" TargetMode="External"/><Relationship Id="rId18" Type="http://schemas.openxmlformats.org/officeDocument/2006/relationships/hyperlink" Target="https://www.nhs.uk/conditions/coronavirus-covid-19/people-at-higher-risk/who-is-at-high-risk-from-coronaviru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ronavirus-covid-19-local-restrictions-in-education-and-childcare-settings" TargetMode="External"/><Relationship Id="rId17" Type="http://schemas.openxmlformats.org/officeDocument/2006/relationships/hyperlink" Target="https://www.gov.uk/government/publications/covid-19-guidance-for-people-whose-immune-system-means-they-are-at-higher-ri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ace-coverings-when-to-wear-one-and-how-to-make-your-own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annefairbrotherassociate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uk/government/publications/actions-for-schools-during-the-coronavirus-outbreak" TargetMode="External"/><Relationship Id="rId19" Type="http://schemas.openxmlformats.org/officeDocument/2006/relationships/hyperlink" Target="https://www.gov.uk/guidance/living-safely-with-respiratory-infections-including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response-living-with-covid-19" TargetMode="External"/><Relationship Id="rId14" Type="http://schemas.openxmlformats.org/officeDocument/2006/relationships/hyperlink" Target="https://www.gov.uk/government/publications/health-protection-in-schools-and-other-childcare-facilities?utm_source=01%20April%202022%20C19&amp;utm_medium=Daily%20Email%20C19&amp;utm_campaign=DfE%20C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E72D3-1ED7-4181-9A3B-DD703286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1562</Words>
  <Characters>10885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Metropolitan Boro' of Wirral</Company>
  <LinksUpToDate>false</LinksUpToDate>
  <CharactersWithSpaces>12423</CharactersWithSpaces>
  <SharedDoc>false</SharedDoc>
  <HLinks>
    <vt:vector size="102" baseType="variant">
      <vt:variant>
        <vt:i4>327760</vt:i4>
      </vt:variant>
      <vt:variant>
        <vt:i4>50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https://assets.publishing.service.gov.uk/government/uploads/system/uploads/attachment_data/file/999758/OOSS_Provider_Guidance_PDF_Step_4.pdf</vt:lpwstr>
      </vt:variant>
      <vt:variant>
        <vt:lpwstr/>
      </vt:variant>
      <vt:variant>
        <vt:i4>5242924</vt:i4>
      </vt:variant>
      <vt:variant>
        <vt:i4>47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5046289</vt:i4>
      </vt:variant>
      <vt:variant>
        <vt:i4>44</vt:i4>
      </vt:variant>
      <vt:variant>
        <vt:i4>0</vt:i4>
      </vt:variant>
      <vt:variant>
        <vt:i4>5</vt:i4>
      </vt:variant>
      <vt:variant>
        <vt:lpwstr>https://www.gov.uk/government/publications/covid-19-response-summer-2021-roadmap/coronavirus-how-to-stay-safe-and-help-prevent-the-spread</vt:lpwstr>
      </vt:variant>
      <vt:variant>
        <vt:lpwstr/>
      </vt:variant>
      <vt:variant>
        <vt:i4>5308491</vt:i4>
      </vt:variant>
      <vt:variant>
        <vt:i4>41</vt:i4>
      </vt:variant>
      <vt:variant>
        <vt:i4>0</vt:i4>
      </vt:variant>
      <vt:variant>
        <vt:i4>5</vt:i4>
      </vt:variant>
      <vt:variant>
        <vt:lpwstr>https://www.sportengland.org/how-we-can-help/coronavirus</vt:lpwstr>
      </vt:variant>
      <vt:variant>
        <vt:lpwstr/>
      </vt:variant>
      <vt:variant>
        <vt:i4>6291561</vt:i4>
      </vt:variant>
      <vt:variant>
        <vt:i4>38</vt:i4>
      </vt:variant>
      <vt:variant>
        <vt:i4>0</vt:i4>
      </vt:variant>
      <vt:variant>
        <vt:i4>5</vt:i4>
      </vt:variant>
      <vt:variant>
        <vt:lpwstr>https://www.gov.uk/guidance/coronavirus-covid-19-grassroots-sports-guidance-for-the-public-and-sport-providers</vt:lpwstr>
      </vt:variant>
      <vt:variant>
        <vt:lpwstr/>
      </vt:variant>
      <vt:variant>
        <vt:i4>5242924</vt:i4>
      </vt:variant>
      <vt:variant>
        <vt:i4>35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2097197</vt:i4>
      </vt:variant>
      <vt:variant>
        <vt:i4>32</vt:i4>
      </vt:variant>
      <vt:variant>
        <vt:i4>0</vt:i4>
      </vt:variant>
      <vt:variant>
        <vt:i4>5</vt:i4>
      </vt:variant>
      <vt:variant>
        <vt:lpwstr>https://www.gov.uk/government/publications/coronavirus-covid-19-test-kits-for-schools-and-fe-providers/coronavirus-covid-19-home-test-kits-for-schools-and-fe-providers</vt:lpwstr>
      </vt:variant>
      <vt:variant>
        <vt:lpwstr/>
      </vt:variant>
      <vt:variant>
        <vt:i4>7274615</vt:i4>
      </vt:variant>
      <vt:variant>
        <vt:i4>29</vt:i4>
      </vt:variant>
      <vt:variant>
        <vt:i4>0</vt:i4>
      </vt:variant>
      <vt:variant>
        <vt:i4>5</vt:i4>
      </vt:variant>
      <vt:variant>
        <vt:lpwstr>https://www.gov.uk/government/publications/safe-working-in-education-childcare-and-childrens-social-care/safe-working-in-education-childcare-and-childrens-social-care-settings-including-the-use-of-personal-protective-equipment-ppe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3735673</vt:i4>
      </vt:variant>
      <vt:variant>
        <vt:i4>26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/>
      </vt:variant>
      <vt:variant>
        <vt:i4>4390934</vt:i4>
      </vt:variant>
      <vt:variant>
        <vt:i4>23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4718684</vt:i4>
      </vt:variant>
      <vt:variant>
        <vt:i4>20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6488164</vt:i4>
      </vt:variant>
      <vt:variant>
        <vt:i4>17</vt:i4>
      </vt:variant>
      <vt:variant>
        <vt:i4>0</vt:i4>
      </vt:variant>
      <vt:variant>
        <vt:i4>5</vt:i4>
      </vt:variant>
      <vt:variant>
        <vt:lpwstr>https://www.cibse.org/coronavirus-covid-19</vt:lpwstr>
      </vt:variant>
      <vt:variant>
        <vt:lpwstr/>
      </vt:variant>
      <vt:variant>
        <vt:i4>5242958</vt:i4>
      </vt:variant>
      <vt:variant>
        <vt:i4>14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https://www.hse.gov.uk/coronavirus/equipment-and-machinery/air-conditioning-and-ventilation/index.htm</vt:lpwstr>
      </vt:variant>
      <vt:variant>
        <vt:lpwstr/>
      </vt:variant>
      <vt:variant>
        <vt:i4>3801139</vt:i4>
      </vt:variant>
      <vt:variant>
        <vt:i4>11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5242950</vt:i4>
      </vt:variant>
      <vt:variant>
        <vt:i4>8</vt:i4>
      </vt:variant>
      <vt:variant>
        <vt:i4>0</vt:i4>
      </vt:variant>
      <vt:variant>
        <vt:i4>5</vt:i4>
      </vt:variant>
      <vt:variant>
        <vt:lpwstr>on https:/www.gov.uk/government/publications/safe-working-in-education-childcare-and-childrens-social-care/safe-working-in-education-childcare-and-childrens-social-care-settings-including-the-use-of-personal-protective-equipment-ppe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5046289</vt:i4>
      </vt:variant>
      <vt:variant>
        <vt:i4>5</vt:i4>
      </vt:variant>
      <vt:variant>
        <vt:i4>0</vt:i4>
      </vt:variant>
      <vt:variant>
        <vt:i4>5</vt:i4>
      </vt:variant>
      <vt:variant>
        <vt:lpwstr>https://www.gov.uk/government/publications/face-coverings-when-to-wear-one-and-how-to-make-your-own/face-coverings-when-to-wear-one-and-how-to-make-your-own</vt:lpwstr>
      </vt:variant>
      <vt:variant>
        <vt:lpwstr/>
      </vt:variant>
      <vt:variant>
        <vt:i4>5701675</vt:i4>
      </vt:variant>
      <vt:variant>
        <vt:i4>2</vt:i4>
      </vt:variant>
      <vt:variant>
        <vt:i4>0</vt:i4>
      </vt:variant>
      <vt:variant>
        <vt:i4>5</vt:i4>
      </vt:variant>
      <vt:variant>
        <vt:lpwstr>mailto:covidschoolsupport@wirral.gov.uk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/>
  <dc:creator>Garry Owen</dc:creator>
  <cp:keywords/>
  <dc:description/>
  <cp:lastModifiedBy>Jane Doyle</cp:lastModifiedBy>
  <cp:revision>4</cp:revision>
  <cp:lastPrinted>2010-05-24T15:36:00Z</cp:lastPrinted>
  <dcterms:created xsi:type="dcterms:W3CDTF">2022-04-04T08:32:00Z</dcterms:created>
  <dcterms:modified xsi:type="dcterms:W3CDTF">2022-04-04T08:59:00Z</dcterms:modified>
</cp:coreProperties>
</file>